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22E1" w14:textId="1E11A1EA" w:rsidR="00C847D1" w:rsidRPr="00462D3C" w:rsidRDefault="00B13C7B" w:rsidP="000F2D9B">
      <w:pPr>
        <w:pBdr>
          <w:bottom w:val="single" w:sz="12" w:space="1" w:color="auto"/>
        </w:pBdr>
        <w:contextualSpacing/>
        <w:jc w:val="center"/>
        <w:rPr>
          <w:rFonts w:ascii="Arial" w:hAnsi="Arial" w:cs="Arial"/>
          <w:b/>
          <w:bCs/>
          <w:sz w:val="28"/>
          <w:szCs w:val="28"/>
        </w:rPr>
      </w:pPr>
      <w:r w:rsidRPr="00462D3C">
        <w:rPr>
          <w:rFonts w:ascii="Arial" w:hAnsi="Arial" w:cs="Arial"/>
          <w:b/>
          <w:bCs/>
          <w:sz w:val="28"/>
          <w:szCs w:val="28"/>
        </w:rPr>
        <w:t xml:space="preserve">Week of </w:t>
      </w:r>
      <w:r w:rsidR="00A1304C">
        <w:rPr>
          <w:rFonts w:ascii="Arial" w:hAnsi="Arial" w:cs="Arial"/>
          <w:b/>
          <w:bCs/>
          <w:sz w:val="28"/>
          <w:szCs w:val="28"/>
        </w:rPr>
        <w:t xml:space="preserve">May </w:t>
      </w:r>
      <w:r w:rsidR="00F6343A">
        <w:rPr>
          <w:rFonts w:ascii="Arial" w:hAnsi="Arial" w:cs="Arial"/>
          <w:b/>
          <w:bCs/>
          <w:sz w:val="28"/>
          <w:szCs w:val="28"/>
        </w:rPr>
        <w:t>9 - 15</w:t>
      </w:r>
      <w:r w:rsidRPr="00462D3C">
        <w:rPr>
          <w:rFonts w:ascii="Arial" w:hAnsi="Arial" w:cs="Arial"/>
          <w:b/>
          <w:bCs/>
          <w:sz w:val="28"/>
          <w:szCs w:val="28"/>
        </w:rPr>
        <w:t>, 202</w:t>
      </w:r>
      <w:r w:rsidR="008842CC" w:rsidRPr="00462D3C">
        <w:rPr>
          <w:rFonts w:ascii="Arial" w:hAnsi="Arial" w:cs="Arial"/>
          <w:b/>
          <w:bCs/>
          <w:sz w:val="28"/>
          <w:szCs w:val="28"/>
        </w:rPr>
        <w:t>1</w:t>
      </w:r>
    </w:p>
    <w:p w14:paraId="503C5968" w14:textId="3B0AFF62" w:rsidR="00B13C7B" w:rsidRPr="00462D3C" w:rsidRDefault="00B13C7B" w:rsidP="000F2D9B">
      <w:pPr>
        <w:contextualSpacing/>
        <w:jc w:val="center"/>
        <w:rPr>
          <w:sz w:val="28"/>
          <w:szCs w:val="28"/>
          <w:u w:val="single"/>
        </w:rPr>
      </w:pPr>
      <w:r w:rsidRPr="00462D3C">
        <w:rPr>
          <w:sz w:val="28"/>
          <w:szCs w:val="28"/>
          <w:u w:val="single"/>
        </w:rPr>
        <w:t>Welcome to Word of Life Tabernacle</w:t>
      </w:r>
    </w:p>
    <w:p w14:paraId="2FF42CE4" w14:textId="45990505" w:rsidR="001B60A4" w:rsidRDefault="001B60A4" w:rsidP="000F2D9B">
      <w:pPr>
        <w:contextualSpacing/>
        <w:jc w:val="center"/>
        <w:rPr>
          <w:sz w:val="18"/>
          <w:szCs w:val="18"/>
        </w:rPr>
      </w:pPr>
      <w:r w:rsidRPr="008125CA">
        <w:rPr>
          <w:sz w:val="18"/>
          <w:szCs w:val="18"/>
        </w:rPr>
        <w:t>WLT is an affiliated assembly of the Pentecostal Assemblies of Newfoundland and Labrador</w:t>
      </w:r>
      <w:r w:rsidR="00372606">
        <w:rPr>
          <w:sz w:val="18"/>
          <w:szCs w:val="18"/>
        </w:rPr>
        <w:t>.</w:t>
      </w:r>
    </w:p>
    <w:p w14:paraId="5F8D93D5" w14:textId="77777777" w:rsidR="008125CA" w:rsidRPr="00D70421" w:rsidRDefault="008125CA" w:rsidP="000F2D9B">
      <w:pPr>
        <w:contextualSpacing/>
        <w:jc w:val="center"/>
        <w:rPr>
          <w:sz w:val="4"/>
          <w:szCs w:val="4"/>
        </w:rPr>
      </w:pPr>
    </w:p>
    <w:p w14:paraId="2FDE1E16" w14:textId="77777777" w:rsidR="000C15D9" w:rsidRDefault="001B60A4" w:rsidP="000F2D9B">
      <w:pPr>
        <w:contextualSpacing/>
        <w:jc w:val="center"/>
        <w:rPr>
          <w:sz w:val="20"/>
          <w:szCs w:val="20"/>
        </w:rPr>
      </w:pPr>
      <w:r w:rsidRPr="008125CA">
        <w:rPr>
          <w:sz w:val="20"/>
          <w:szCs w:val="20"/>
        </w:rPr>
        <w:t xml:space="preserve">Contact us: </w:t>
      </w:r>
      <w:hyperlink r:id="rId6" w:history="1">
        <w:r w:rsidRPr="008125CA">
          <w:rPr>
            <w:rStyle w:val="Hyperlink"/>
            <w:sz w:val="20"/>
            <w:szCs w:val="20"/>
          </w:rPr>
          <w:t>wltrobertsarm@outlook.com</w:t>
        </w:r>
      </w:hyperlink>
    </w:p>
    <w:p w14:paraId="4AFF8A15" w14:textId="1DE71839" w:rsidR="008125CA" w:rsidRPr="008125CA" w:rsidRDefault="001B60A4" w:rsidP="000F2D9B">
      <w:pPr>
        <w:contextualSpacing/>
        <w:jc w:val="center"/>
        <w:rPr>
          <w:sz w:val="18"/>
          <w:szCs w:val="18"/>
        </w:rPr>
      </w:pPr>
      <w:r w:rsidRPr="008125CA">
        <w:rPr>
          <w:sz w:val="20"/>
          <w:szCs w:val="20"/>
        </w:rPr>
        <w:t>Ph</w:t>
      </w:r>
      <w:r w:rsidR="008125CA" w:rsidRPr="008125CA">
        <w:rPr>
          <w:sz w:val="20"/>
          <w:szCs w:val="20"/>
        </w:rPr>
        <w:t>one</w:t>
      </w:r>
      <w:r w:rsidRPr="008125CA">
        <w:rPr>
          <w:sz w:val="20"/>
          <w:szCs w:val="20"/>
        </w:rPr>
        <w:t>: 652-3130</w:t>
      </w:r>
      <w:r w:rsidR="008125CA" w:rsidRPr="008125CA">
        <w:rPr>
          <w:sz w:val="20"/>
          <w:szCs w:val="20"/>
        </w:rPr>
        <w:t xml:space="preserve">       Fax:</w:t>
      </w:r>
      <w:r w:rsidR="00AC7D18">
        <w:rPr>
          <w:sz w:val="20"/>
          <w:szCs w:val="20"/>
        </w:rPr>
        <w:t xml:space="preserve"> </w:t>
      </w:r>
      <w:r w:rsidR="008125CA" w:rsidRPr="008125CA">
        <w:rPr>
          <w:sz w:val="20"/>
          <w:szCs w:val="20"/>
        </w:rPr>
        <w:t>652-2070</w:t>
      </w:r>
      <w:r w:rsidR="00912985">
        <w:rPr>
          <w:sz w:val="20"/>
          <w:szCs w:val="20"/>
        </w:rPr>
        <w:t xml:space="preserve">       </w:t>
      </w:r>
      <w:r w:rsidR="008125CA" w:rsidRPr="008125CA">
        <w:rPr>
          <w:sz w:val="20"/>
          <w:szCs w:val="20"/>
        </w:rPr>
        <w:t>Church Website – wordo</w:t>
      </w:r>
      <w:r w:rsidR="00372606">
        <w:rPr>
          <w:sz w:val="20"/>
          <w:szCs w:val="20"/>
        </w:rPr>
        <w:t>f</w:t>
      </w:r>
      <w:r w:rsidR="008125CA" w:rsidRPr="008125CA">
        <w:rPr>
          <w:sz w:val="20"/>
          <w:szCs w:val="20"/>
        </w:rPr>
        <w:t>lifetabernacle.org</w:t>
      </w:r>
    </w:p>
    <w:p w14:paraId="3B25B9E9" w14:textId="77777777" w:rsidR="008125CA" w:rsidRPr="00D70421" w:rsidRDefault="008125CA" w:rsidP="000F2D9B">
      <w:pPr>
        <w:contextualSpacing/>
        <w:jc w:val="center"/>
        <w:rPr>
          <w:sz w:val="4"/>
          <w:szCs w:val="4"/>
        </w:rPr>
      </w:pPr>
    </w:p>
    <w:p w14:paraId="004D6ECB" w14:textId="4616E9FD" w:rsidR="001B60A4" w:rsidRPr="008125CA" w:rsidRDefault="001B60A4" w:rsidP="000F2D9B">
      <w:pPr>
        <w:contextualSpacing/>
        <w:jc w:val="center"/>
        <w:rPr>
          <w:b/>
          <w:bCs/>
          <w:sz w:val="20"/>
          <w:szCs w:val="20"/>
          <w:u w:val="single"/>
        </w:rPr>
      </w:pPr>
      <w:r w:rsidRPr="008125CA">
        <w:rPr>
          <w:b/>
          <w:bCs/>
          <w:sz w:val="20"/>
          <w:szCs w:val="20"/>
          <w:u w:val="single"/>
        </w:rPr>
        <w:t>Pastoral Team</w:t>
      </w:r>
    </w:p>
    <w:p w14:paraId="3E74576E" w14:textId="77777777" w:rsidR="00B14160" w:rsidRDefault="001B60A4" w:rsidP="000F2D9B">
      <w:pPr>
        <w:contextualSpacing/>
        <w:jc w:val="center"/>
        <w:rPr>
          <w:sz w:val="18"/>
          <w:szCs w:val="18"/>
        </w:rPr>
      </w:pPr>
      <w:r w:rsidRPr="008125CA">
        <w:rPr>
          <w:sz w:val="18"/>
          <w:szCs w:val="18"/>
        </w:rPr>
        <w:t xml:space="preserve">Senior Pastors: Pastor and Mrs. </w:t>
      </w:r>
      <w:proofErr w:type="spellStart"/>
      <w:r w:rsidRPr="008125CA">
        <w:rPr>
          <w:sz w:val="18"/>
          <w:szCs w:val="18"/>
        </w:rPr>
        <w:t>Laun</w:t>
      </w:r>
      <w:proofErr w:type="spellEnd"/>
      <w:r w:rsidRPr="008125CA">
        <w:rPr>
          <w:sz w:val="18"/>
          <w:szCs w:val="18"/>
        </w:rPr>
        <w:t xml:space="preserve"> </w:t>
      </w:r>
      <w:proofErr w:type="spellStart"/>
      <w:r w:rsidRPr="008125CA">
        <w:rPr>
          <w:sz w:val="18"/>
          <w:szCs w:val="18"/>
        </w:rPr>
        <w:t>Brushett</w:t>
      </w:r>
      <w:proofErr w:type="spellEnd"/>
    </w:p>
    <w:p w14:paraId="26AC518F" w14:textId="755786AD" w:rsidR="001B60A4" w:rsidRPr="008125CA" w:rsidRDefault="001B60A4" w:rsidP="000F2D9B">
      <w:pPr>
        <w:contextualSpacing/>
        <w:jc w:val="center"/>
        <w:rPr>
          <w:sz w:val="18"/>
          <w:szCs w:val="18"/>
        </w:rPr>
      </w:pPr>
      <w:r w:rsidRPr="008125CA">
        <w:rPr>
          <w:sz w:val="18"/>
          <w:szCs w:val="18"/>
        </w:rPr>
        <w:t xml:space="preserve">Email: </w:t>
      </w:r>
      <w:hyperlink r:id="rId7" w:history="1">
        <w:r w:rsidRPr="008125CA">
          <w:rPr>
            <w:rStyle w:val="Hyperlink"/>
            <w:sz w:val="18"/>
            <w:szCs w:val="18"/>
          </w:rPr>
          <w:t>launbrushett@msn.com</w:t>
        </w:r>
      </w:hyperlink>
      <w:r w:rsidRPr="008125CA">
        <w:rPr>
          <w:sz w:val="18"/>
          <w:szCs w:val="18"/>
        </w:rPr>
        <w:t xml:space="preserve">         Ph:</w:t>
      </w:r>
      <w:r w:rsidR="00530B09">
        <w:rPr>
          <w:sz w:val="18"/>
          <w:szCs w:val="18"/>
        </w:rPr>
        <w:t xml:space="preserve"> </w:t>
      </w:r>
      <w:r w:rsidRPr="008125CA">
        <w:rPr>
          <w:sz w:val="18"/>
          <w:szCs w:val="18"/>
        </w:rPr>
        <w:t>652-3735</w:t>
      </w:r>
    </w:p>
    <w:p w14:paraId="27C7D4D6" w14:textId="383CD31C" w:rsidR="001B60A4" w:rsidRPr="00D70421" w:rsidRDefault="001B60A4" w:rsidP="000F2D9B">
      <w:pPr>
        <w:contextualSpacing/>
        <w:jc w:val="center"/>
        <w:rPr>
          <w:sz w:val="4"/>
          <w:szCs w:val="4"/>
        </w:rPr>
      </w:pPr>
    </w:p>
    <w:p w14:paraId="32EBCD68" w14:textId="35E3535B" w:rsidR="001B60A4" w:rsidRDefault="001B60A4" w:rsidP="000F2D9B">
      <w:pPr>
        <w:pBdr>
          <w:bottom w:val="single" w:sz="12" w:space="1" w:color="auto"/>
        </w:pBdr>
        <w:contextualSpacing/>
        <w:jc w:val="center"/>
        <w:rPr>
          <w:sz w:val="4"/>
          <w:szCs w:val="4"/>
        </w:rPr>
      </w:pPr>
    </w:p>
    <w:p w14:paraId="6D01A0D3" w14:textId="77777777" w:rsidR="009D084F" w:rsidRPr="00462D3C" w:rsidRDefault="009D084F" w:rsidP="000F2D9B">
      <w:pPr>
        <w:pBdr>
          <w:bottom w:val="single" w:sz="12" w:space="1" w:color="auto"/>
        </w:pBdr>
        <w:contextualSpacing/>
        <w:jc w:val="center"/>
        <w:rPr>
          <w:sz w:val="4"/>
          <w:szCs w:val="4"/>
        </w:rPr>
      </w:pPr>
    </w:p>
    <w:p w14:paraId="3F721505" w14:textId="77777777" w:rsidR="009D084F" w:rsidRPr="009D084F" w:rsidRDefault="009D084F" w:rsidP="000F2D9B">
      <w:pPr>
        <w:contextualSpacing/>
        <w:jc w:val="center"/>
        <w:rPr>
          <w:rFonts w:ascii="Lucida Calligraphy" w:hAnsi="Lucida Calligraphy" w:cs="Arial"/>
          <w:b/>
          <w:bCs/>
          <w:sz w:val="4"/>
          <w:szCs w:val="4"/>
          <w:u w:val="single"/>
        </w:rPr>
      </w:pPr>
    </w:p>
    <w:p w14:paraId="7E416C4D" w14:textId="6A41743D" w:rsidR="001B60A4" w:rsidRPr="009D084F" w:rsidRDefault="00F6343A" w:rsidP="000F2D9B">
      <w:pPr>
        <w:contextualSpacing/>
        <w:jc w:val="center"/>
        <w:rPr>
          <w:rFonts w:ascii="Lucida Calligraphy" w:hAnsi="Lucida Calligraphy" w:cs="Arial"/>
          <w:b/>
          <w:bCs/>
          <w:color w:val="C00000"/>
          <w:sz w:val="32"/>
          <w:szCs w:val="32"/>
          <w:u w:val="single"/>
        </w:rPr>
      </w:pPr>
      <w:r w:rsidRPr="009D084F">
        <w:rPr>
          <w:rFonts w:ascii="Lucida Calligraphy" w:hAnsi="Lucida Calligraphy" w:cs="Arial"/>
          <w:b/>
          <w:bCs/>
          <w:color w:val="C00000"/>
          <w:sz w:val="32"/>
          <w:szCs w:val="32"/>
          <w:u w:val="single"/>
        </w:rPr>
        <w:t>Mother’s Day</w:t>
      </w:r>
    </w:p>
    <w:p w14:paraId="6B21E705" w14:textId="5B966A8D" w:rsidR="00C23CE3" w:rsidRPr="009D084F" w:rsidRDefault="00F6343A" w:rsidP="000F2D9B">
      <w:pPr>
        <w:contextualSpacing/>
        <w:jc w:val="both"/>
        <w:rPr>
          <w:rFonts w:ascii="KodchiangUPC" w:hAnsi="KodchiangUPC" w:cs="KodchiangUPC"/>
          <w:b/>
          <w:bCs/>
          <w:sz w:val="36"/>
          <w:szCs w:val="36"/>
        </w:rPr>
      </w:pPr>
      <w:bookmarkStart w:id="0" w:name="_Hlk46397137"/>
      <w:bookmarkStart w:id="1" w:name="_Hlk37325066"/>
      <w:r w:rsidRPr="009D084F">
        <w:rPr>
          <w:rFonts w:ascii="KodchiangUPC" w:hAnsi="KodchiangUPC" w:cs="KodchiangUPC"/>
          <w:b/>
          <w:bCs/>
          <w:sz w:val="36"/>
          <w:szCs w:val="36"/>
        </w:rPr>
        <w:t>Ephesians 6:2-3</w:t>
      </w:r>
      <w:r w:rsidR="00B936BC" w:rsidRPr="009D084F">
        <w:rPr>
          <w:rFonts w:ascii="KodchiangUPC" w:hAnsi="KodchiangUPC" w:cs="KodchiangUPC"/>
          <w:b/>
          <w:bCs/>
          <w:sz w:val="36"/>
          <w:szCs w:val="36"/>
        </w:rPr>
        <w:t xml:space="preserve"> says</w:t>
      </w:r>
    </w:p>
    <w:p w14:paraId="1F85DD0B" w14:textId="2D44E19D" w:rsidR="00B34896" w:rsidRPr="009D084F" w:rsidRDefault="0022651D" w:rsidP="000F2D9B">
      <w:pPr>
        <w:contextualSpacing/>
        <w:jc w:val="both"/>
        <w:rPr>
          <w:rFonts w:ascii="Arial Narrow" w:hAnsi="Arial Narrow" w:cstheme="majorHAnsi"/>
        </w:rPr>
      </w:pPr>
      <w:r w:rsidRPr="009D084F">
        <w:rPr>
          <w:rFonts w:ascii="Arial Narrow" w:hAnsi="Arial Narrow" w:cstheme="majorHAnsi"/>
        </w:rPr>
        <w:t>“</w:t>
      </w:r>
      <w:r w:rsidR="00F6343A" w:rsidRPr="009D084F">
        <w:rPr>
          <w:rFonts w:ascii="Arial Narrow" w:hAnsi="Arial Narrow" w:cstheme="majorHAnsi"/>
        </w:rPr>
        <w:t>Honour your father and mother,</w:t>
      </w:r>
      <w:r w:rsidR="00B936BC" w:rsidRPr="009D084F">
        <w:rPr>
          <w:rFonts w:ascii="Arial Narrow" w:hAnsi="Arial Narrow" w:cstheme="majorHAnsi"/>
        </w:rPr>
        <w:t>”</w:t>
      </w:r>
      <w:r w:rsidR="00F6343A" w:rsidRPr="009D084F">
        <w:rPr>
          <w:rFonts w:ascii="Arial Narrow" w:hAnsi="Arial Narrow" w:cstheme="majorHAnsi"/>
        </w:rPr>
        <w:t xml:space="preserve"> which is the first commandment with promise.  That it may be well with you and may you live long on the earth.”</w:t>
      </w:r>
    </w:p>
    <w:p w14:paraId="1DEF1C7C" w14:textId="77777777" w:rsidR="000073E4" w:rsidRPr="000F2D9B" w:rsidRDefault="000073E4" w:rsidP="000F2D9B">
      <w:pPr>
        <w:contextualSpacing/>
        <w:jc w:val="both"/>
        <w:rPr>
          <w:rFonts w:ascii="Arial Narrow" w:hAnsi="Arial Narrow" w:cstheme="majorHAnsi"/>
          <w:sz w:val="12"/>
          <w:szCs w:val="12"/>
        </w:rPr>
      </w:pPr>
    </w:p>
    <w:p w14:paraId="79248C7F" w14:textId="1E68A8E9" w:rsidR="000073E4" w:rsidRPr="009D084F" w:rsidRDefault="00F6343A" w:rsidP="000F2D9B">
      <w:pPr>
        <w:contextualSpacing/>
        <w:jc w:val="both"/>
        <w:rPr>
          <w:rFonts w:ascii="Arial Narrow" w:hAnsi="Arial Narrow" w:cstheme="majorHAnsi"/>
        </w:rPr>
      </w:pPr>
      <w:r w:rsidRPr="009D084F">
        <w:rPr>
          <w:rFonts w:ascii="Arial Narrow" w:hAnsi="Arial Narrow" w:cstheme="majorHAnsi"/>
        </w:rPr>
        <w:t xml:space="preserve">Mothers.  Each mother is certainly one of God’s greatest inventions.  We all have them, in fact they </w:t>
      </w:r>
      <w:r w:rsidR="008A024A" w:rsidRPr="009D084F">
        <w:rPr>
          <w:rFonts w:ascii="Arial Narrow" w:hAnsi="Arial Narrow" w:cstheme="majorHAnsi"/>
        </w:rPr>
        <w:t xml:space="preserve">really </w:t>
      </w:r>
      <w:r w:rsidRPr="009D084F">
        <w:rPr>
          <w:rFonts w:ascii="Arial Narrow" w:hAnsi="Arial Narrow" w:cstheme="majorHAnsi"/>
        </w:rPr>
        <w:t>are indispensable.</w:t>
      </w:r>
    </w:p>
    <w:p w14:paraId="6010CA55" w14:textId="7F2F1304" w:rsidR="000073E4" w:rsidRPr="000F2D9B" w:rsidRDefault="000073E4" w:rsidP="000F2D9B">
      <w:pPr>
        <w:contextualSpacing/>
        <w:jc w:val="both"/>
        <w:rPr>
          <w:rFonts w:ascii="Arial Narrow" w:hAnsi="Arial Narrow" w:cstheme="majorHAnsi"/>
          <w:sz w:val="12"/>
          <w:szCs w:val="12"/>
        </w:rPr>
      </w:pPr>
    </w:p>
    <w:p w14:paraId="1704036F" w14:textId="7FDDDCFC" w:rsidR="00AB1CA2" w:rsidRPr="009D084F" w:rsidRDefault="00F6343A" w:rsidP="000F2D9B">
      <w:pPr>
        <w:contextualSpacing/>
        <w:jc w:val="both"/>
        <w:rPr>
          <w:rFonts w:ascii="Arial Narrow" w:hAnsi="Arial Narrow" w:cstheme="majorHAnsi"/>
        </w:rPr>
      </w:pPr>
      <w:r w:rsidRPr="009D084F">
        <w:rPr>
          <w:rFonts w:ascii="Arial Narrow" w:hAnsi="Arial Narrow" w:cstheme="majorHAnsi"/>
        </w:rPr>
        <w:t xml:space="preserve">Mothers come in all various sizes, </w:t>
      </w:r>
      <w:r w:rsidR="008A024A" w:rsidRPr="009D084F">
        <w:rPr>
          <w:rFonts w:ascii="Arial Narrow" w:hAnsi="Arial Narrow" w:cstheme="majorHAnsi"/>
        </w:rPr>
        <w:t>shapes,</w:t>
      </w:r>
      <w:r w:rsidRPr="009D084F">
        <w:rPr>
          <w:rFonts w:ascii="Arial Narrow" w:hAnsi="Arial Narrow" w:cstheme="majorHAnsi"/>
        </w:rPr>
        <w:t xml:space="preserve"> and colors.  Their hair can be </w:t>
      </w:r>
      <w:proofErr w:type="gramStart"/>
      <w:r w:rsidRPr="009D084F">
        <w:rPr>
          <w:rFonts w:ascii="Arial Narrow" w:hAnsi="Arial Narrow" w:cstheme="majorHAnsi"/>
        </w:rPr>
        <w:t>a number of</w:t>
      </w:r>
      <w:proofErr w:type="gramEnd"/>
      <w:r w:rsidRPr="009D084F">
        <w:rPr>
          <w:rFonts w:ascii="Arial Narrow" w:hAnsi="Arial Narrow" w:cstheme="majorHAnsi"/>
        </w:rPr>
        <w:t xml:space="preserve"> shades of color.  But all mothers have one thing in common of course; God has created them with extra special care to enable them to perpetuate </w:t>
      </w:r>
      <w:proofErr w:type="gramStart"/>
      <w:r w:rsidRPr="009D084F">
        <w:rPr>
          <w:rFonts w:ascii="Arial Narrow" w:hAnsi="Arial Narrow" w:cstheme="majorHAnsi"/>
        </w:rPr>
        <w:t>the human race</w:t>
      </w:r>
      <w:proofErr w:type="gramEnd"/>
      <w:r w:rsidRPr="009D084F">
        <w:rPr>
          <w:rFonts w:ascii="Arial Narrow" w:hAnsi="Arial Narrow" w:cstheme="majorHAnsi"/>
        </w:rPr>
        <w:t>.  And to God, through them, we give the glory.</w:t>
      </w:r>
    </w:p>
    <w:p w14:paraId="417E1B6E" w14:textId="77777777" w:rsidR="000073E4" w:rsidRPr="000F2D9B" w:rsidRDefault="000073E4" w:rsidP="000F2D9B">
      <w:pPr>
        <w:contextualSpacing/>
        <w:jc w:val="both"/>
        <w:rPr>
          <w:rFonts w:ascii="Arial Narrow" w:hAnsi="Arial Narrow" w:cstheme="majorHAnsi"/>
          <w:sz w:val="12"/>
          <w:szCs w:val="12"/>
        </w:rPr>
      </w:pPr>
    </w:p>
    <w:p w14:paraId="7EEBD263" w14:textId="36F9722D" w:rsidR="00662D73" w:rsidRPr="009D084F" w:rsidRDefault="00F6343A" w:rsidP="000F2D9B">
      <w:pPr>
        <w:contextualSpacing/>
        <w:jc w:val="both"/>
        <w:rPr>
          <w:rFonts w:ascii="Arial Narrow" w:hAnsi="Arial Narrow" w:cstheme="majorHAnsi"/>
        </w:rPr>
      </w:pPr>
      <w:r w:rsidRPr="009D084F">
        <w:rPr>
          <w:rFonts w:ascii="Arial Narrow" w:hAnsi="Arial Narrow" w:cstheme="majorHAnsi"/>
        </w:rPr>
        <w:t xml:space="preserve">It is also more than likely that many of life’s most vital lessons have been impressed on all of us through a mother’s unselfish and unceasing attendance to our vital needs: food, shelter, and clothing, as well as her concise ability rebuke, command, or instruct, according to the need of the occasion.  It is also likely we have picked up numerous practical hints on good living.  And through mothers we have </w:t>
      </w:r>
      <w:r w:rsidR="00925231" w:rsidRPr="009D084F">
        <w:rPr>
          <w:rFonts w:ascii="Arial Narrow" w:hAnsi="Arial Narrow" w:cstheme="majorHAnsi"/>
        </w:rPr>
        <w:t>unconsciously learned the meaning and depths of unselfish love.</w:t>
      </w:r>
    </w:p>
    <w:p w14:paraId="37F327D0" w14:textId="77777777" w:rsidR="00662D73" w:rsidRPr="000F2D9B" w:rsidRDefault="00662D73" w:rsidP="000F2D9B">
      <w:pPr>
        <w:contextualSpacing/>
        <w:jc w:val="both"/>
        <w:rPr>
          <w:rFonts w:ascii="Arial Narrow" w:hAnsi="Arial Narrow" w:cstheme="majorHAnsi"/>
          <w:sz w:val="12"/>
          <w:szCs w:val="12"/>
        </w:rPr>
      </w:pPr>
    </w:p>
    <w:p w14:paraId="40D8CCE3" w14:textId="451A04C4" w:rsidR="000F2D9B" w:rsidRPr="009D084F" w:rsidRDefault="00925231" w:rsidP="000F2D9B">
      <w:pPr>
        <w:contextualSpacing/>
        <w:jc w:val="both"/>
        <w:rPr>
          <w:rFonts w:ascii="Arial Narrow" w:hAnsi="Arial Narrow" w:cstheme="majorHAnsi"/>
        </w:rPr>
      </w:pPr>
      <w:r w:rsidRPr="009D084F">
        <w:rPr>
          <w:rFonts w:ascii="Arial Narrow" w:hAnsi="Arial Narrow" w:cstheme="majorHAnsi"/>
        </w:rPr>
        <w:t>We are not alone when we cannot forget that agonized, disappointed face our mother could not hide when we were guilty of words or conduct which, to her, were absolutely forbidden.  We can never forget her silence, sad eyes, and the slowly formed tear trickle down her cheek.</w:t>
      </w:r>
    </w:p>
    <w:p w14:paraId="6AD0A6E7" w14:textId="619FEAFF" w:rsidR="009A0B0E" w:rsidRPr="009A0B0E" w:rsidRDefault="009A0B0E" w:rsidP="000F2D9B">
      <w:pPr>
        <w:contextualSpacing/>
        <w:jc w:val="both"/>
        <w:rPr>
          <w:rFonts w:ascii="Arial Narrow" w:hAnsi="Arial Narrow" w:cstheme="majorHAnsi"/>
          <w:sz w:val="12"/>
          <w:szCs w:val="12"/>
        </w:rPr>
      </w:pPr>
    </w:p>
    <w:p w14:paraId="14CA97CB" w14:textId="49800D1F" w:rsidR="00B12BF4" w:rsidRPr="009D084F" w:rsidRDefault="00925231" w:rsidP="00A50522">
      <w:pPr>
        <w:contextualSpacing/>
        <w:jc w:val="both"/>
        <w:rPr>
          <w:rFonts w:ascii="Arial Narrow" w:hAnsi="Arial Narrow" w:cstheme="majorHAnsi"/>
        </w:rPr>
      </w:pPr>
      <w:r w:rsidRPr="009D084F">
        <w:rPr>
          <w:rFonts w:ascii="Arial Narrow" w:hAnsi="Arial Narrow" w:cstheme="majorHAnsi"/>
        </w:rPr>
        <w:t>While it is true that we have no choice in the matter of mothers, the great majority of mothers we know have one primary objective in mind for all their children; they mature to be all they can and should be, lead clean and healthy lives, and fulfill their</w:t>
      </w:r>
      <w:r w:rsidR="009D084F">
        <w:rPr>
          <w:rFonts w:ascii="Arial Narrow" w:hAnsi="Arial Narrow" w:cstheme="majorHAnsi"/>
        </w:rPr>
        <w:t xml:space="preserve"> potential to glorify God.</w:t>
      </w:r>
    </w:p>
    <w:p w14:paraId="4DF3A17E" w14:textId="77777777" w:rsidR="008A024A" w:rsidRPr="009A0B0E" w:rsidRDefault="008A024A" w:rsidP="008A024A">
      <w:pPr>
        <w:contextualSpacing/>
        <w:jc w:val="both"/>
        <w:rPr>
          <w:rFonts w:ascii="Arial Narrow" w:hAnsi="Arial Narrow" w:cstheme="majorHAnsi"/>
          <w:sz w:val="12"/>
          <w:szCs w:val="12"/>
        </w:rPr>
      </w:pPr>
    </w:p>
    <w:p w14:paraId="0C9D1648" w14:textId="6C153EC5" w:rsidR="00B34896" w:rsidRDefault="008A024A" w:rsidP="008A024A">
      <w:pPr>
        <w:contextualSpacing/>
        <w:jc w:val="both"/>
        <w:rPr>
          <w:rFonts w:ascii="Bradley Hand ITC" w:hAnsi="Bradley Hand ITC" w:cstheme="majorHAnsi"/>
          <w:b/>
          <w:bCs/>
          <w:sz w:val="28"/>
          <w:szCs w:val="28"/>
        </w:rPr>
      </w:pPr>
      <w:r>
        <w:rPr>
          <w:rFonts w:ascii="Arial Narrow" w:hAnsi="Arial Narrow" w:cstheme="majorHAnsi"/>
        </w:rPr>
        <w:t>Happy Mother’s Day.</w:t>
      </w:r>
      <w:r w:rsidR="00B12BF4">
        <w:rPr>
          <w:rFonts w:ascii="Arial Narrow" w:hAnsi="Arial Narrow" w:cstheme="majorHAnsi"/>
        </w:rPr>
        <w:tab/>
      </w:r>
      <w:r w:rsidR="00B12BF4">
        <w:rPr>
          <w:rFonts w:ascii="Arial Narrow" w:hAnsi="Arial Narrow" w:cstheme="majorHAnsi"/>
        </w:rPr>
        <w:tab/>
      </w:r>
      <w:r w:rsidR="00B12BF4">
        <w:rPr>
          <w:rFonts w:ascii="Arial Narrow" w:hAnsi="Arial Narrow" w:cstheme="majorHAnsi"/>
        </w:rPr>
        <w:tab/>
      </w:r>
      <w:r w:rsidR="00B12BF4">
        <w:rPr>
          <w:rFonts w:ascii="Arial Narrow" w:hAnsi="Arial Narrow" w:cstheme="majorHAnsi"/>
        </w:rPr>
        <w:tab/>
      </w:r>
      <w:r w:rsidR="00A50522">
        <w:rPr>
          <w:rFonts w:ascii="Arial Narrow" w:hAnsi="Arial Narrow" w:cstheme="majorHAnsi"/>
        </w:rPr>
        <w:tab/>
      </w:r>
      <w:r w:rsidR="00A50522">
        <w:rPr>
          <w:rFonts w:ascii="Arial Narrow" w:hAnsi="Arial Narrow" w:cstheme="majorHAnsi"/>
        </w:rPr>
        <w:tab/>
      </w:r>
      <w:r w:rsidR="00A50522">
        <w:rPr>
          <w:rFonts w:ascii="Arial Narrow" w:hAnsi="Arial Narrow" w:cstheme="majorHAnsi"/>
        </w:rPr>
        <w:tab/>
      </w:r>
      <w:r>
        <w:rPr>
          <w:rFonts w:ascii="Arial Narrow" w:hAnsi="Arial Narrow" w:cstheme="majorHAnsi"/>
        </w:rPr>
        <w:tab/>
      </w:r>
      <w:r>
        <w:rPr>
          <w:rFonts w:ascii="Arial Narrow" w:hAnsi="Arial Narrow" w:cstheme="majorHAnsi"/>
        </w:rPr>
        <w:tab/>
      </w:r>
      <w:r>
        <w:rPr>
          <w:rFonts w:ascii="Arial Narrow" w:hAnsi="Arial Narrow" w:cstheme="majorHAnsi"/>
        </w:rPr>
        <w:tab/>
      </w:r>
      <w:r>
        <w:rPr>
          <w:rFonts w:ascii="Arial Narrow" w:hAnsi="Arial Narrow" w:cstheme="majorHAnsi"/>
        </w:rPr>
        <w:tab/>
      </w:r>
      <w:r>
        <w:rPr>
          <w:rFonts w:ascii="Arial Narrow" w:hAnsi="Arial Narrow" w:cstheme="majorHAnsi"/>
        </w:rPr>
        <w:tab/>
      </w:r>
      <w:r>
        <w:rPr>
          <w:rFonts w:ascii="Arial Narrow" w:hAnsi="Arial Narrow" w:cstheme="majorHAnsi"/>
        </w:rPr>
        <w:tab/>
      </w:r>
      <w:r>
        <w:rPr>
          <w:rFonts w:ascii="Arial Narrow" w:hAnsi="Arial Narrow" w:cstheme="majorHAnsi"/>
        </w:rPr>
        <w:tab/>
      </w:r>
      <w:r>
        <w:rPr>
          <w:rFonts w:ascii="Arial Narrow" w:hAnsi="Arial Narrow" w:cstheme="majorHAnsi"/>
        </w:rPr>
        <w:tab/>
      </w:r>
      <w:r w:rsidR="00A432B6" w:rsidRPr="000F2D9B">
        <w:rPr>
          <w:rFonts w:ascii="Bradley Hand ITC" w:hAnsi="Bradley Hand ITC" w:cstheme="majorHAnsi"/>
          <w:b/>
          <w:bCs/>
          <w:sz w:val="28"/>
          <w:szCs w:val="28"/>
        </w:rPr>
        <w:t>Pastor B.</w:t>
      </w:r>
    </w:p>
    <w:p w14:paraId="7B71AEBA" w14:textId="77777777" w:rsidR="009D084F" w:rsidRPr="000F2D9B" w:rsidRDefault="009D084F" w:rsidP="00A50522">
      <w:pPr>
        <w:contextualSpacing/>
        <w:jc w:val="both"/>
        <w:rPr>
          <w:rFonts w:ascii="Bradley Hand ITC" w:hAnsi="Bradley Hand ITC" w:cstheme="majorHAnsi"/>
          <w:b/>
          <w:bCs/>
          <w:sz w:val="28"/>
          <w:szCs w:val="28"/>
        </w:rPr>
      </w:pPr>
    </w:p>
    <w:bookmarkEnd w:id="0"/>
    <w:bookmarkEnd w:id="1"/>
    <w:p w14:paraId="47C4BAC9" w14:textId="5414BA64" w:rsidR="00721893" w:rsidRDefault="00721893" w:rsidP="008A024A">
      <w:pPr>
        <w:contextualSpacing/>
        <w:jc w:val="center"/>
        <w:rPr>
          <w:rFonts w:ascii="Arial" w:hAnsi="Arial" w:cs="Arial"/>
          <w:b/>
          <w:bCs/>
          <w:i/>
          <w:iCs/>
          <w:color w:val="1F3864" w:themeColor="accent1" w:themeShade="80"/>
          <w:sz w:val="28"/>
          <w:szCs w:val="28"/>
          <w:u w:val="single"/>
        </w:rPr>
      </w:pPr>
      <w:r w:rsidRPr="00D4201D">
        <w:rPr>
          <w:rFonts w:ascii="Arial" w:hAnsi="Arial" w:cs="Arial"/>
          <w:b/>
          <w:bCs/>
          <w:i/>
          <w:iCs/>
          <w:color w:val="1F3864" w:themeColor="accent1" w:themeShade="80"/>
          <w:sz w:val="28"/>
          <w:szCs w:val="28"/>
          <w:u w:val="single"/>
        </w:rPr>
        <w:t>WLT Bulletin Board</w:t>
      </w:r>
    </w:p>
    <w:p w14:paraId="2359223B" w14:textId="5691BE28" w:rsidR="0022651D" w:rsidRPr="0022651D" w:rsidRDefault="0022651D" w:rsidP="008A024A">
      <w:pPr>
        <w:contextualSpacing/>
        <w:jc w:val="center"/>
        <w:rPr>
          <w:rFonts w:ascii="Arial" w:hAnsi="Arial" w:cs="Arial"/>
          <w:b/>
          <w:bCs/>
          <w:i/>
          <w:iCs/>
          <w:color w:val="1F3864" w:themeColor="accent1" w:themeShade="80"/>
          <w:sz w:val="12"/>
          <w:szCs w:val="12"/>
          <w:u w:val="single"/>
        </w:rPr>
      </w:pPr>
    </w:p>
    <w:p w14:paraId="1270B06D" w14:textId="77777777" w:rsidR="00653FF1" w:rsidRPr="00A1304C" w:rsidRDefault="00653FF1" w:rsidP="008A024A">
      <w:pPr>
        <w:contextualSpacing/>
        <w:jc w:val="center"/>
        <w:rPr>
          <w:rFonts w:ascii="Calibri" w:eastAsia="Calibri" w:hAnsi="Calibri" w:cs="Times New Roman"/>
          <w:b/>
          <w:bCs/>
          <w:color w:val="44546A" w:themeColor="text2"/>
          <w:sz w:val="30"/>
          <w:szCs w:val="30"/>
          <w:u w:val="single"/>
        </w:rPr>
      </w:pPr>
      <w:bookmarkStart w:id="2" w:name="_Hlk40957777"/>
      <w:r w:rsidRPr="00A1304C">
        <w:rPr>
          <w:rFonts w:ascii="Calibri" w:eastAsia="Calibri" w:hAnsi="Calibri" w:cs="Times New Roman"/>
          <w:b/>
          <w:bCs/>
          <w:color w:val="44546A" w:themeColor="text2"/>
          <w:sz w:val="30"/>
          <w:szCs w:val="30"/>
          <w:u w:val="single"/>
        </w:rPr>
        <w:t xml:space="preserve">Up and </w:t>
      </w:r>
      <w:bookmarkStart w:id="3" w:name="_Hlk71182712"/>
      <w:r w:rsidRPr="00A1304C">
        <w:rPr>
          <w:rFonts w:ascii="Calibri" w:eastAsia="Calibri" w:hAnsi="Calibri" w:cs="Times New Roman"/>
          <w:b/>
          <w:bCs/>
          <w:color w:val="44546A" w:themeColor="text2"/>
          <w:sz w:val="30"/>
          <w:szCs w:val="30"/>
          <w:u w:val="single"/>
        </w:rPr>
        <w:t>Coming This Week</w:t>
      </w:r>
    </w:p>
    <w:p w14:paraId="239A7266" w14:textId="77777777" w:rsidR="009D084F" w:rsidRPr="009D084F" w:rsidRDefault="009D084F" w:rsidP="008A024A">
      <w:pPr>
        <w:contextualSpacing/>
        <w:jc w:val="center"/>
        <w:rPr>
          <w:rFonts w:ascii="Calibri" w:eastAsia="Calibri" w:hAnsi="Calibri" w:cs="Times New Roman"/>
          <w:b/>
          <w:bCs/>
          <w:color w:val="0070C0"/>
        </w:rPr>
      </w:pPr>
      <w:bookmarkStart w:id="4" w:name="_Hlk71182569"/>
      <w:r w:rsidRPr="009D084F">
        <w:rPr>
          <w:rFonts w:ascii="Calibri" w:eastAsia="Calibri" w:hAnsi="Calibri" w:cs="Times New Roman"/>
          <w:b/>
          <w:bCs/>
          <w:color w:val="0070C0"/>
        </w:rPr>
        <w:t>Tuesday 7:00 PM – Bible Study</w:t>
      </w:r>
      <w:bookmarkEnd w:id="3"/>
      <w:r w:rsidRPr="009D084F">
        <w:rPr>
          <w:rFonts w:ascii="Calibri" w:eastAsia="Calibri" w:hAnsi="Calibri" w:cs="Times New Roman"/>
          <w:b/>
          <w:bCs/>
          <w:color w:val="0070C0"/>
        </w:rPr>
        <w:t>/Prayer Meeting</w:t>
      </w:r>
    </w:p>
    <w:p w14:paraId="082D0B96" w14:textId="797787C7" w:rsidR="00653FF1" w:rsidRPr="00A1304C" w:rsidRDefault="008A024A" w:rsidP="008A024A">
      <w:pPr>
        <w:contextualSpacing/>
        <w:jc w:val="center"/>
        <w:rPr>
          <w:rFonts w:ascii="Calibri" w:eastAsia="Calibri" w:hAnsi="Calibri" w:cs="Times New Roman"/>
          <w:b/>
          <w:bCs/>
          <w:color w:val="44546A" w:themeColor="text2"/>
        </w:rPr>
      </w:pPr>
      <w:r>
        <w:rPr>
          <w:rFonts w:ascii="Calibri" w:eastAsia="Calibri" w:hAnsi="Calibri" w:cs="Times New Roman"/>
          <w:b/>
          <w:bCs/>
          <w:color w:val="44546A" w:themeColor="text2"/>
        </w:rPr>
        <w:t>Wednesday</w:t>
      </w:r>
      <w:r w:rsidR="00653FF1" w:rsidRPr="00A1304C">
        <w:rPr>
          <w:rFonts w:ascii="Calibri" w:eastAsia="Calibri" w:hAnsi="Calibri" w:cs="Times New Roman"/>
          <w:b/>
          <w:bCs/>
          <w:color w:val="44546A" w:themeColor="text2"/>
        </w:rPr>
        <w:t xml:space="preserve"> 7:00 PM – </w:t>
      </w:r>
      <w:r>
        <w:rPr>
          <w:rFonts w:ascii="Calibri" w:eastAsia="Calibri" w:hAnsi="Calibri" w:cs="Times New Roman"/>
          <w:b/>
          <w:bCs/>
          <w:color w:val="44546A" w:themeColor="text2"/>
        </w:rPr>
        <w:t>Men’s Coffee Time Night</w:t>
      </w:r>
    </w:p>
    <w:bookmarkEnd w:id="4"/>
    <w:p w14:paraId="7EEF530D" w14:textId="1DE4AB79" w:rsidR="00653FF1" w:rsidRDefault="00653FF1" w:rsidP="008A024A">
      <w:pPr>
        <w:contextualSpacing/>
        <w:jc w:val="center"/>
        <w:rPr>
          <w:b/>
          <w:bCs/>
          <w:color w:val="FF0000"/>
          <w:sz w:val="20"/>
          <w:szCs w:val="20"/>
          <w:u w:val="single"/>
        </w:rPr>
      </w:pPr>
    </w:p>
    <w:p w14:paraId="7494183A" w14:textId="7C2BF996" w:rsidR="008A024A" w:rsidRPr="008A024A" w:rsidRDefault="008A024A" w:rsidP="008A024A">
      <w:pPr>
        <w:contextualSpacing/>
        <w:jc w:val="center"/>
        <w:rPr>
          <w:rFonts w:ascii="Calibri" w:eastAsia="Calibri" w:hAnsi="Calibri" w:cs="Times New Roman"/>
          <w:b/>
          <w:bCs/>
          <w:color w:val="833C0B" w:themeColor="accent2" w:themeShade="80"/>
          <w:sz w:val="30"/>
          <w:szCs w:val="30"/>
          <w:u w:val="single"/>
        </w:rPr>
      </w:pPr>
      <w:r w:rsidRPr="008A024A">
        <w:rPr>
          <w:rFonts w:ascii="Calibri" w:eastAsia="Calibri" w:hAnsi="Calibri" w:cs="Times New Roman"/>
          <w:b/>
          <w:bCs/>
          <w:color w:val="833C0B" w:themeColor="accent2" w:themeShade="80"/>
          <w:sz w:val="30"/>
          <w:szCs w:val="30"/>
          <w:u w:val="single"/>
        </w:rPr>
        <w:t>Reminder</w:t>
      </w:r>
    </w:p>
    <w:p w14:paraId="6892F1A9" w14:textId="258DB929" w:rsidR="008A024A" w:rsidRPr="008A024A" w:rsidRDefault="008A024A" w:rsidP="008A024A">
      <w:pPr>
        <w:contextualSpacing/>
        <w:jc w:val="center"/>
        <w:rPr>
          <w:b/>
          <w:bCs/>
          <w:color w:val="C45911" w:themeColor="accent2" w:themeShade="BF"/>
          <w:sz w:val="20"/>
          <w:szCs w:val="20"/>
          <w:u w:val="single"/>
        </w:rPr>
      </w:pPr>
      <w:r w:rsidRPr="008A024A">
        <w:rPr>
          <w:rFonts w:ascii="Calibri" w:eastAsia="Calibri" w:hAnsi="Calibri" w:cs="Times New Roman"/>
          <w:b/>
          <w:bCs/>
          <w:color w:val="C45911" w:themeColor="accent2" w:themeShade="BF"/>
        </w:rPr>
        <w:t xml:space="preserve">Please note when parking that some parking spaces are marked </w:t>
      </w:r>
      <w:r w:rsidRPr="008A024A">
        <w:rPr>
          <w:rFonts w:ascii="Calibri" w:eastAsia="Calibri" w:hAnsi="Calibri" w:cs="Times New Roman"/>
          <w:b/>
          <w:bCs/>
          <w:color w:val="833C0B" w:themeColor="accent2" w:themeShade="80"/>
        </w:rPr>
        <w:t xml:space="preserve">‘Handicap’ </w:t>
      </w:r>
      <w:r w:rsidRPr="008A024A">
        <w:rPr>
          <w:rFonts w:ascii="Calibri" w:eastAsia="Calibri" w:hAnsi="Calibri" w:cs="Times New Roman"/>
          <w:b/>
          <w:bCs/>
          <w:color w:val="C45911" w:themeColor="accent2" w:themeShade="BF"/>
        </w:rPr>
        <w:t xml:space="preserve">or </w:t>
      </w:r>
      <w:r w:rsidRPr="008A024A">
        <w:rPr>
          <w:rFonts w:ascii="Calibri" w:eastAsia="Calibri" w:hAnsi="Calibri" w:cs="Times New Roman"/>
          <w:b/>
          <w:bCs/>
          <w:color w:val="833C0B" w:themeColor="accent2" w:themeShade="80"/>
        </w:rPr>
        <w:t>‘Mothers with Small Children’</w:t>
      </w:r>
      <w:r w:rsidRPr="008A024A">
        <w:rPr>
          <w:rFonts w:ascii="Calibri" w:eastAsia="Calibri" w:hAnsi="Calibri" w:cs="Times New Roman"/>
          <w:b/>
          <w:bCs/>
          <w:color w:val="C45911" w:themeColor="accent2" w:themeShade="BF"/>
        </w:rPr>
        <w:t>.  Please be considerate.</w:t>
      </w:r>
    </w:p>
    <w:p w14:paraId="09501D13" w14:textId="77777777" w:rsidR="008A024A" w:rsidRPr="00653FF1" w:rsidRDefault="008A024A" w:rsidP="008A024A">
      <w:pPr>
        <w:contextualSpacing/>
        <w:jc w:val="center"/>
        <w:rPr>
          <w:b/>
          <w:bCs/>
          <w:color w:val="FF0000"/>
          <w:sz w:val="20"/>
          <w:szCs w:val="20"/>
          <w:u w:val="single"/>
        </w:rPr>
      </w:pPr>
    </w:p>
    <w:p w14:paraId="78B2A4D5" w14:textId="010FE309" w:rsidR="00EC2661" w:rsidRPr="001B43E1" w:rsidRDefault="00EC2661" w:rsidP="008A024A">
      <w:pPr>
        <w:contextualSpacing/>
        <w:jc w:val="center"/>
        <w:rPr>
          <w:b/>
          <w:bCs/>
          <w:color w:val="7030A0"/>
          <w:sz w:val="30"/>
          <w:szCs w:val="30"/>
          <w:u w:val="single"/>
        </w:rPr>
      </w:pPr>
      <w:r w:rsidRPr="001B43E1">
        <w:rPr>
          <w:b/>
          <w:bCs/>
          <w:color w:val="7030A0"/>
          <w:sz w:val="30"/>
          <w:szCs w:val="30"/>
          <w:u w:val="single"/>
        </w:rPr>
        <w:t>Tithes and Offerings</w:t>
      </w:r>
    </w:p>
    <w:bookmarkEnd w:id="2"/>
    <w:p w14:paraId="7D742D45" w14:textId="77777777" w:rsidR="00D73DF6" w:rsidRPr="001B43E1" w:rsidRDefault="00A432B6" w:rsidP="008A024A">
      <w:pPr>
        <w:contextualSpacing/>
        <w:jc w:val="center"/>
        <w:rPr>
          <w:b/>
          <w:bCs/>
          <w:color w:val="7030A0"/>
        </w:rPr>
      </w:pPr>
      <w:r w:rsidRPr="001B43E1">
        <w:rPr>
          <w:b/>
          <w:bCs/>
          <w:color w:val="7030A0"/>
        </w:rPr>
        <w:t>T</w:t>
      </w:r>
      <w:r w:rsidR="00EC2661" w:rsidRPr="001B43E1">
        <w:rPr>
          <w:b/>
          <w:bCs/>
          <w:color w:val="7030A0"/>
        </w:rPr>
        <w:t xml:space="preserve">here </w:t>
      </w:r>
      <w:r w:rsidRPr="001B43E1">
        <w:rPr>
          <w:b/>
          <w:bCs/>
          <w:color w:val="7030A0"/>
        </w:rPr>
        <w:t>is</w:t>
      </w:r>
      <w:r w:rsidR="00EC2661" w:rsidRPr="001B43E1">
        <w:rPr>
          <w:b/>
          <w:bCs/>
          <w:color w:val="7030A0"/>
        </w:rPr>
        <w:t xml:space="preserve"> a drop off box provided</w:t>
      </w:r>
      <w:r w:rsidR="00D73DF6" w:rsidRPr="001B43E1">
        <w:rPr>
          <w:b/>
          <w:bCs/>
          <w:color w:val="7030A0"/>
        </w:rPr>
        <w:t xml:space="preserve"> </w:t>
      </w:r>
      <w:r w:rsidR="00EC2661" w:rsidRPr="001B43E1">
        <w:rPr>
          <w:b/>
          <w:bCs/>
          <w:color w:val="7030A0"/>
        </w:rPr>
        <w:t>just inside the church doors</w:t>
      </w:r>
    </w:p>
    <w:p w14:paraId="7C51D17F" w14:textId="1425150B" w:rsidR="00EC2661" w:rsidRPr="001B43E1" w:rsidRDefault="008A024A" w:rsidP="008A024A">
      <w:pPr>
        <w:contextualSpacing/>
        <w:jc w:val="center"/>
        <w:rPr>
          <w:b/>
          <w:bCs/>
          <w:color w:val="7030A0"/>
        </w:rPr>
      </w:pPr>
      <w:r>
        <w:rPr>
          <w:b/>
          <w:bCs/>
          <w:color w:val="7030A0"/>
        </w:rPr>
        <w:t>f</w:t>
      </w:r>
      <w:r w:rsidR="00A432B6" w:rsidRPr="001B43E1">
        <w:rPr>
          <w:b/>
          <w:bCs/>
          <w:color w:val="7030A0"/>
        </w:rPr>
        <w:t>rom</w:t>
      </w:r>
      <w:r w:rsidR="00D73DF6" w:rsidRPr="001B43E1">
        <w:rPr>
          <w:b/>
          <w:bCs/>
          <w:color w:val="7030A0"/>
        </w:rPr>
        <w:t xml:space="preserve"> </w:t>
      </w:r>
      <w:r w:rsidR="00EC2661" w:rsidRPr="001B43E1">
        <w:rPr>
          <w:b/>
          <w:bCs/>
          <w:color w:val="7030A0"/>
        </w:rPr>
        <w:t xml:space="preserve">9 AM – 12 Noon, Mon - </w:t>
      </w:r>
      <w:proofErr w:type="spellStart"/>
      <w:r w:rsidR="00EC2661" w:rsidRPr="001B43E1">
        <w:rPr>
          <w:b/>
          <w:bCs/>
          <w:color w:val="7030A0"/>
        </w:rPr>
        <w:t>Thur</w:t>
      </w:r>
      <w:proofErr w:type="spellEnd"/>
      <w:r w:rsidR="00EC2661" w:rsidRPr="001B43E1">
        <w:rPr>
          <w:b/>
          <w:bCs/>
          <w:color w:val="7030A0"/>
        </w:rPr>
        <w:t xml:space="preserve"> </w:t>
      </w:r>
      <w:r w:rsidR="00A432B6" w:rsidRPr="001B43E1">
        <w:rPr>
          <w:b/>
          <w:bCs/>
          <w:color w:val="7030A0"/>
        </w:rPr>
        <w:t xml:space="preserve">of </w:t>
      </w:r>
      <w:r w:rsidR="00EC2661" w:rsidRPr="001B43E1">
        <w:rPr>
          <w:b/>
          <w:bCs/>
          <w:color w:val="7030A0"/>
        </w:rPr>
        <w:t>each week</w:t>
      </w:r>
      <w:r w:rsidR="00A432B6" w:rsidRPr="001B43E1">
        <w:rPr>
          <w:b/>
          <w:bCs/>
          <w:color w:val="7030A0"/>
        </w:rPr>
        <w:t>.</w:t>
      </w:r>
    </w:p>
    <w:p w14:paraId="7783F2DC" w14:textId="77777777" w:rsidR="00A432B6" w:rsidRPr="001B43E1" w:rsidRDefault="00A432B6" w:rsidP="008A024A">
      <w:pPr>
        <w:contextualSpacing/>
        <w:jc w:val="center"/>
        <w:rPr>
          <w:b/>
          <w:bCs/>
          <w:color w:val="7030A0"/>
        </w:rPr>
      </w:pPr>
      <w:r w:rsidRPr="001B43E1">
        <w:rPr>
          <w:b/>
          <w:bCs/>
          <w:color w:val="7030A0"/>
        </w:rPr>
        <w:t xml:space="preserve">Also, </w:t>
      </w:r>
      <w:r w:rsidR="00EC2661" w:rsidRPr="001B43E1">
        <w:rPr>
          <w:b/>
          <w:bCs/>
          <w:color w:val="7030A0"/>
        </w:rPr>
        <w:t>EMTs transfers are accepted for anyone</w:t>
      </w:r>
    </w:p>
    <w:p w14:paraId="48DA7B6D" w14:textId="77777777" w:rsidR="00A432B6" w:rsidRPr="001B43E1" w:rsidRDefault="00EC2661" w:rsidP="008A024A">
      <w:pPr>
        <w:contextualSpacing/>
        <w:jc w:val="center"/>
        <w:rPr>
          <w:b/>
          <w:bCs/>
          <w:color w:val="7030A0"/>
        </w:rPr>
      </w:pPr>
      <w:r w:rsidRPr="001B43E1">
        <w:rPr>
          <w:b/>
          <w:bCs/>
          <w:color w:val="7030A0"/>
        </w:rPr>
        <w:t>that would like</w:t>
      </w:r>
      <w:r w:rsidR="00A432B6" w:rsidRPr="001B43E1">
        <w:rPr>
          <w:b/>
          <w:bCs/>
          <w:color w:val="7030A0"/>
        </w:rPr>
        <w:t xml:space="preserve"> </w:t>
      </w:r>
      <w:r w:rsidRPr="001B43E1">
        <w:rPr>
          <w:b/>
          <w:bCs/>
          <w:color w:val="7030A0"/>
        </w:rPr>
        <w:t>to avail of this.</w:t>
      </w:r>
    </w:p>
    <w:p w14:paraId="2A1A5887" w14:textId="6D6B4F9F" w:rsidR="00EC2661" w:rsidRPr="001B43E1" w:rsidRDefault="00EC2661" w:rsidP="008A024A">
      <w:pPr>
        <w:contextualSpacing/>
        <w:jc w:val="center"/>
        <w:rPr>
          <w:b/>
          <w:bCs/>
          <w:color w:val="7030A0"/>
        </w:rPr>
      </w:pPr>
      <w:r w:rsidRPr="001B43E1">
        <w:rPr>
          <w:b/>
          <w:bCs/>
          <w:color w:val="7030A0"/>
        </w:rPr>
        <w:t xml:space="preserve">Send your EMT to </w:t>
      </w:r>
      <w:hyperlink r:id="rId8" w:history="1">
        <w:r w:rsidRPr="001B43E1">
          <w:rPr>
            <w:rStyle w:val="Hyperlink"/>
            <w:b/>
            <w:bCs/>
            <w:color w:val="7030A0"/>
          </w:rPr>
          <w:t>wltrobertsarm@outlook.com</w:t>
        </w:r>
      </w:hyperlink>
    </w:p>
    <w:p w14:paraId="1970BCB3" w14:textId="77777777" w:rsidR="00CB4CAE" w:rsidRPr="001B43E1" w:rsidRDefault="00EC2661" w:rsidP="008A024A">
      <w:pPr>
        <w:contextualSpacing/>
        <w:jc w:val="center"/>
        <w:rPr>
          <w:b/>
          <w:bCs/>
          <w:color w:val="7030A0"/>
        </w:rPr>
      </w:pPr>
      <w:r w:rsidRPr="001B43E1">
        <w:rPr>
          <w:b/>
          <w:bCs/>
          <w:color w:val="7030A0"/>
        </w:rPr>
        <w:t>and please mark in the message section</w:t>
      </w:r>
      <w:r w:rsidR="00CB4CAE" w:rsidRPr="001B43E1">
        <w:rPr>
          <w:b/>
          <w:bCs/>
          <w:color w:val="7030A0"/>
        </w:rPr>
        <w:t xml:space="preserve"> </w:t>
      </w:r>
      <w:r w:rsidRPr="001B43E1">
        <w:rPr>
          <w:b/>
          <w:bCs/>
          <w:color w:val="7030A0"/>
        </w:rPr>
        <w:t>which department</w:t>
      </w:r>
    </w:p>
    <w:p w14:paraId="24C914D8" w14:textId="2CC4EACE" w:rsidR="00A432B6" w:rsidRPr="001B43E1" w:rsidRDefault="00EC2661" w:rsidP="008A024A">
      <w:pPr>
        <w:contextualSpacing/>
        <w:jc w:val="center"/>
        <w:rPr>
          <w:b/>
          <w:bCs/>
          <w:color w:val="7030A0"/>
        </w:rPr>
      </w:pPr>
      <w:r w:rsidRPr="001B43E1">
        <w:rPr>
          <w:b/>
          <w:bCs/>
          <w:color w:val="7030A0"/>
        </w:rPr>
        <w:t>you are sending the money for.</w:t>
      </w:r>
    </w:p>
    <w:p w14:paraId="4FC301CB" w14:textId="71F67A51" w:rsidR="00EC2661" w:rsidRPr="001B43E1" w:rsidRDefault="00EC2661" w:rsidP="008A024A">
      <w:pPr>
        <w:contextualSpacing/>
        <w:jc w:val="center"/>
        <w:rPr>
          <w:b/>
          <w:bCs/>
          <w:color w:val="7030A0"/>
        </w:rPr>
      </w:pPr>
      <w:r w:rsidRPr="001B43E1">
        <w:rPr>
          <w:b/>
          <w:bCs/>
          <w:color w:val="7030A0"/>
        </w:rPr>
        <w:t xml:space="preserve">For example, tithes, missions, W.M, </w:t>
      </w:r>
      <w:proofErr w:type="gramStart"/>
      <w:r w:rsidRPr="001B43E1">
        <w:rPr>
          <w:b/>
          <w:bCs/>
          <w:color w:val="7030A0"/>
        </w:rPr>
        <w:t>etc.</w:t>
      </w:r>
      <w:r w:rsidR="00A432B6" w:rsidRPr="001B43E1">
        <w:rPr>
          <w:b/>
          <w:bCs/>
          <w:color w:val="7030A0"/>
        </w:rPr>
        <w:t>.</w:t>
      </w:r>
      <w:proofErr w:type="gramEnd"/>
    </w:p>
    <w:p w14:paraId="17BF72EF" w14:textId="4E44064B" w:rsidR="00A432B6" w:rsidRPr="001B43E1" w:rsidRDefault="00A432B6" w:rsidP="008A024A">
      <w:pPr>
        <w:contextualSpacing/>
        <w:jc w:val="center"/>
        <w:rPr>
          <w:b/>
          <w:bCs/>
          <w:color w:val="7030A0"/>
        </w:rPr>
      </w:pPr>
      <w:r w:rsidRPr="001B43E1">
        <w:rPr>
          <w:b/>
          <w:bCs/>
          <w:color w:val="7030A0"/>
        </w:rPr>
        <w:t>Any EMTs not specified will be marked as tithes.</w:t>
      </w:r>
    </w:p>
    <w:p w14:paraId="07289EEB" w14:textId="77777777" w:rsidR="00EC2661" w:rsidRPr="001B43E1" w:rsidRDefault="00EC2661" w:rsidP="008A024A">
      <w:pPr>
        <w:contextualSpacing/>
        <w:jc w:val="center"/>
        <w:rPr>
          <w:b/>
          <w:bCs/>
          <w:color w:val="7030A0"/>
        </w:rPr>
      </w:pPr>
      <w:r w:rsidRPr="001B43E1">
        <w:rPr>
          <w:b/>
          <w:bCs/>
          <w:color w:val="7030A0"/>
        </w:rPr>
        <w:t>Please note that EMTs will be accepted on Thursdays.</w:t>
      </w:r>
    </w:p>
    <w:p w14:paraId="2AC894CA" w14:textId="1EEEC205" w:rsidR="00D73DF6" w:rsidRPr="00653FF1" w:rsidRDefault="00D73DF6" w:rsidP="008A024A">
      <w:pPr>
        <w:contextualSpacing/>
        <w:jc w:val="center"/>
        <w:rPr>
          <w:rFonts w:ascii="Calibri" w:eastAsia="Calibri" w:hAnsi="Calibri" w:cs="Times New Roman"/>
          <w:b/>
          <w:bCs/>
          <w:color w:val="7030A0"/>
          <w:sz w:val="20"/>
          <w:szCs w:val="20"/>
          <w:u w:val="single"/>
        </w:rPr>
      </w:pPr>
    </w:p>
    <w:p w14:paraId="7ACA5061" w14:textId="6CAC7E11" w:rsidR="00214A3B" w:rsidRPr="00214A3B" w:rsidRDefault="00214A3B" w:rsidP="008A024A">
      <w:pPr>
        <w:contextualSpacing/>
        <w:jc w:val="center"/>
        <w:rPr>
          <w:rFonts w:ascii="Calibri" w:eastAsia="Calibri" w:hAnsi="Calibri" w:cs="Times New Roman"/>
          <w:b/>
          <w:bCs/>
          <w:color w:val="538135" w:themeColor="accent6" w:themeShade="BF"/>
          <w:sz w:val="30"/>
          <w:szCs w:val="30"/>
          <w:u w:val="single"/>
        </w:rPr>
      </w:pPr>
      <w:r w:rsidRPr="00214A3B">
        <w:rPr>
          <w:rFonts w:ascii="Calibri" w:eastAsia="Calibri" w:hAnsi="Calibri" w:cs="Times New Roman"/>
          <w:b/>
          <w:bCs/>
          <w:color w:val="538135" w:themeColor="accent6" w:themeShade="BF"/>
          <w:sz w:val="30"/>
          <w:szCs w:val="30"/>
          <w:u w:val="single"/>
        </w:rPr>
        <w:t>Registration for Church Services</w:t>
      </w:r>
    </w:p>
    <w:p w14:paraId="3E7A952C" w14:textId="1494386B" w:rsidR="00214A3B" w:rsidRPr="00214A3B" w:rsidRDefault="00214A3B" w:rsidP="008A024A">
      <w:pPr>
        <w:contextualSpacing/>
        <w:jc w:val="center"/>
        <w:rPr>
          <w:rFonts w:ascii="Calibri" w:eastAsia="Calibri" w:hAnsi="Calibri" w:cs="Times New Roman"/>
          <w:b/>
          <w:bCs/>
          <w:color w:val="538135" w:themeColor="accent6" w:themeShade="BF"/>
        </w:rPr>
      </w:pPr>
      <w:r w:rsidRPr="00214A3B">
        <w:rPr>
          <w:rFonts w:ascii="Calibri" w:eastAsia="Calibri" w:hAnsi="Calibri" w:cs="Times New Roman"/>
          <w:b/>
          <w:bCs/>
          <w:color w:val="538135" w:themeColor="accent6" w:themeShade="BF"/>
        </w:rPr>
        <w:t xml:space="preserve">Please note that </w:t>
      </w:r>
      <w:r w:rsidRPr="00214A3B">
        <w:rPr>
          <w:rFonts w:ascii="Calibri" w:eastAsia="Calibri" w:hAnsi="Calibri" w:cs="Times New Roman"/>
          <w:b/>
          <w:bCs/>
          <w:color w:val="538135" w:themeColor="accent6" w:themeShade="BF"/>
          <w:u w:val="single"/>
        </w:rPr>
        <w:t>ALL</w:t>
      </w:r>
      <w:r w:rsidRPr="00214A3B">
        <w:rPr>
          <w:rFonts w:ascii="Calibri" w:eastAsia="Calibri" w:hAnsi="Calibri" w:cs="Times New Roman"/>
          <w:b/>
          <w:bCs/>
          <w:color w:val="538135" w:themeColor="accent6" w:themeShade="BF"/>
        </w:rPr>
        <w:t xml:space="preserve"> registration for Church services</w:t>
      </w:r>
    </w:p>
    <w:p w14:paraId="2D559803" w14:textId="0A24B71A" w:rsidR="00214A3B" w:rsidRDefault="00214A3B" w:rsidP="008A024A">
      <w:pPr>
        <w:contextualSpacing/>
        <w:jc w:val="center"/>
        <w:rPr>
          <w:rFonts w:ascii="Calibri" w:eastAsia="Calibri" w:hAnsi="Calibri" w:cs="Times New Roman"/>
          <w:b/>
          <w:bCs/>
          <w:color w:val="538135" w:themeColor="accent6" w:themeShade="BF"/>
        </w:rPr>
      </w:pPr>
      <w:r w:rsidRPr="00214A3B">
        <w:rPr>
          <w:rFonts w:ascii="Calibri" w:eastAsia="Calibri" w:hAnsi="Calibri" w:cs="Times New Roman"/>
          <w:b/>
          <w:bCs/>
          <w:color w:val="538135" w:themeColor="accent6" w:themeShade="BF"/>
        </w:rPr>
        <w:t>and events will occur on Mondays from 8:00 AM – 2:00 PM</w:t>
      </w:r>
      <w:r w:rsidR="00D73DF6">
        <w:rPr>
          <w:rFonts w:ascii="Calibri" w:eastAsia="Calibri" w:hAnsi="Calibri" w:cs="Times New Roman"/>
          <w:b/>
          <w:bCs/>
          <w:color w:val="538135" w:themeColor="accent6" w:themeShade="BF"/>
        </w:rPr>
        <w:t>.</w:t>
      </w:r>
    </w:p>
    <w:p w14:paraId="314BAF43" w14:textId="77777777" w:rsidR="00653FF1" w:rsidRDefault="00D73DF6" w:rsidP="008A024A">
      <w:pPr>
        <w:contextualSpacing/>
        <w:jc w:val="center"/>
        <w:rPr>
          <w:rFonts w:ascii="Calibri" w:eastAsia="Calibri" w:hAnsi="Calibri" w:cs="Times New Roman"/>
          <w:b/>
          <w:bCs/>
          <w:color w:val="538135" w:themeColor="accent6" w:themeShade="BF"/>
        </w:rPr>
      </w:pPr>
      <w:r w:rsidRPr="00D73DF6">
        <w:rPr>
          <w:rFonts w:ascii="Calibri" w:eastAsia="Calibri" w:hAnsi="Calibri" w:cs="Times New Roman"/>
          <w:b/>
          <w:bCs/>
          <w:color w:val="538135" w:themeColor="accent6" w:themeShade="BF"/>
        </w:rPr>
        <w:t xml:space="preserve">Seating </w:t>
      </w:r>
      <w:r w:rsidR="00653FF1">
        <w:rPr>
          <w:rFonts w:ascii="Calibri" w:eastAsia="Calibri" w:hAnsi="Calibri" w:cs="Times New Roman"/>
          <w:b/>
          <w:bCs/>
          <w:color w:val="538135" w:themeColor="accent6" w:themeShade="BF"/>
        </w:rPr>
        <w:t>limits have increased</w:t>
      </w:r>
      <w:r w:rsidRPr="00D73DF6">
        <w:rPr>
          <w:rFonts w:ascii="Calibri" w:eastAsia="Calibri" w:hAnsi="Calibri" w:cs="Times New Roman"/>
          <w:b/>
          <w:bCs/>
          <w:color w:val="538135" w:themeColor="accent6" w:themeShade="BF"/>
        </w:rPr>
        <w:t xml:space="preserve"> to a maximum of </w:t>
      </w:r>
      <w:r w:rsidR="00F06099">
        <w:rPr>
          <w:rFonts w:ascii="Calibri" w:eastAsia="Calibri" w:hAnsi="Calibri" w:cs="Times New Roman"/>
          <w:b/>
          <w:bCs/>
          <w:color w:val="538135" w:themeColor="accent6" w:themeShade="BF"/>
        </w:rPr>
        <w:t>100</w:t>
      </w:r>
      <w:r w:rsidRPr="00D73DF6">
        <w:rPr>
          <w:rFonts w:ascii="Calibri" w:eastAsia="Calibri" w:hAnsi="Calibri" w:cs="Times New Roman"/>
          <w:b/>
          <w:bCs/>
          <w:color w:val="538135" w:themeColor="accent6" w:themeShade="BF"/>
        </w:rPr>
        <w:t xml:space="preserve"> per service,</w:t>
      </w:r>
    </w:p>
    <w:p w14:paraId="3D910A8E" w14:textId="7376D80F" w:rsidR="00D73DF6" w:rsidRDefault="00653FF1" w:rsidP="008A024A">
      <w:pPr>
        <w:contextualSpacing/>
        <w:jc w:val="center"/>
        <w:rPr>
          <w:rFonts w:ascii="Calibri" w:eastAsia="Calibri" w:hAnsi="Calibri" w:cs="Times New Roman"/>
          <w:b/>
          <w:bCs/>
          <w:color w:val="538135" w:themeColor="accent6" w:themeShade="BF"/>
        </w:rPr>
      </w:pPr>
      <w:r>
        <w:rPr>
          <w:rFonts w:ascii="Calibri" w:eastAsia="Calibri" w:hAnsi="Calibri" w:cs="Times New Roman"/>
          <w:b/>
          <w:bCs/>
          <w:color w:val="538135" w:themeColor="accent6" w:themeShade="BF"/>
        </w:rPr>
        <w:t>and registration is done</w:t>
      </w:r>
      <w:r w:rsidR="00D73DF6" w:rsidRPr="00D73DF6">
        <w:rPr>
          <w:rFonts w:ascii="Calibri" w:eastAsia="Calibri" w:hAnsi="Calibri" w:cs="Times New Roman"/>
          <w:b/>
          <w:bCs/>
          <w:color w:val="538135" w:themeColor="accent6" w:themeShade="BF"/>
        </w:rPr>
        <w:t xml:space="preserve"> on</w:t>
      </w:r>
      <w:r w:rsidR="00F06099">
        <w:rPr>
          <w:rFonts w:ascii="Calibri" w:eastAsia="Calibri" w:hAnsi="Calibri" w:cs="Times New Roman"/>
          <w:b/>
          <w:bCs/>
          <w:color w:val="538135" w:themeColor="accent6" w:themeShade="BF"/>
        </w:rPr>
        <w:t xml:space="preserve"> a</w:t>
      </w:r>
      <w:r w:rsidR="00D73DF6" w:rsidRPr="00D73DF6">
        <w:rPr>
          <w:rFonts w:ascii="Calibri" w:eastAsia="Calibri" w:hAnsi="Calibri" w:cs="Times New Roman"/>
          <w:b/>
          <w:bCs/>
          <w:color w:val="538135" w:themeColor="accent6" w:themeShade="BF"/>
        </w:rPr>
        <w:t xml:space="preserve"> first come, first serve basis.</w:t>
      </w:r>
    </w:p>
    <w:p w14:paraId="532F4EF0" w14:textId="2E6C7C7A" w:rsidR="00F06099" w:rsidRDefault="00F06099" w:rsidP="008A024A">
      <w:pPr>
        <w:contextualSpacing/>
        <w:jc w:val="center"/>
        <w:rPr>
          <w:rFonts w:ascii="Calibri" w:eastAsia="Calibri" w:hAnsi="Calibri" w:cs="Times New Roman"/>
          <w:b/>
          <w:bCs/>
          <w:color w:val="538135" w:themeColor="accent6" w:themeShade="BF"/>
        </w:rPr>
      </w:pPr>
      <w:r>
        <w:rPr>
          <w:rFonts w:ascii="Calibri" w:eastAsia="Calibri" w:hAnsi="Calibri" w:cs="Times New Roman"/>
          <w:b/>
          <w:bCs/>
          <w:color w:val="538135" w:themeColor="accent6" w:themeShade="BF"/>
        </w:rPr>
        <w:t>Once the sanctuary has reached its limit, you will be given the option to be seated in our overflow (multi-purpose room).</w:t>
      </w:r>
    </w:p>
    <w:p w14:paraId="116EBEB4" w14:textId="3C83537C" w:rsidR="000E044D" w:rsidRPr="00653FF1" w:rsidRDefault="000E044D" w:rsidP="008A024A">
      <w:pPr>
        <w:contextualSpacing/>
        <w:jc w:val="center"/>
        <w:rPr>
          <w:rFonts w:ascii="Arial" w:hAnsi="Arial" w:cs="Arial"/>
          <w:b/>
          <w:bCs/>
          <w:i/>
          <w:iCs/>
          <w:color w:val="1F3864" w:themeColor="accent1" w:themeShade="80"/>
          <w:sz w:val="20"/>
          <w:szCs w:val="20"/>
          <w:u w:val="single"/>
        </w:rPr>
      </w:pPr>
    </w:p>
    <w:p w14:paraId="2D96EFB8" w14:textId="77777777" w:rsidR="007732E6" w:rsidRPr="008A024A" w:rsidRDefault="007732E6" w:rsidP="008A024A">
      <w:pPr>
        <w:contextualSpacing/>
        <w:jc w:val="center"/>
        <w:rPr>
          <w:rFonts w:ascii="Calibri" w:eastAsia="Calibri" w:hAnsi="Calibri" w:cs="Times New Roman"/>
          <w:b/>
          <w:bCs/>
          <w:color w:val="C00000"/>
          <w:sz w:val="30"/>
          <w:szCs w:val="30"/>
          <w:u w:val="single"/>
        </w:rPr>
      </w:pPr>
      <w:r w:rsidRPr="008A024A">
        <w:rPr>
          <w:rFonts w:ascii="Calibri" w:eastAsia="Calibri" w:hAnsi="Calibri" w:cs="Times New Roman"/>
          <w:b/>
          <w:bCs/>
          <w:color w:val="C00000"/>
          <w:sz w:val="30"/>
          <w:szCs w:val="30"/>
          <w:u w:val="single"/>
        </w:rPr>
        <w:t>Pray for</w:t>
      </w:r>
    </w:p>
    <w:p w14:paraId="63A7C886" w14:textId="076CB22E" w:rsidR="00214A3B" w:rsidRPr="008A024A" w:rsidRDefault="008A024A" w:rsidP="008A024A">
      <w:pPr>
        <w:contextualSpacing/>
        <w:jc w:val="center"/>
        <w:rPr>
          <w:rFonts w:ascii="Calibri" w:eastAsia="Calibri" w:hAnsi="Calibri" w:cs="Times New Roman"/>
          <w:b/>
          <w:bCs/>
          <w:color w:val="FF0000"/>
        </w:rPr>
      </w:pPr>
      <w:r w:rsidRPr="008A024A">
        <w:rPr>
          <w:rFonts w:ascii="Calibri" w:eastAsia="Calibri" w:hAnsi="Calibri" w:cs="Times New Roman"/>
          <w:b/>
          <w:bCs/>
          <w:color w:val="FF0000"/>
        </w:rPr>
        <w:t>Mothers</w:t>
      </w:r>
    </w:p>
    <w:p w14:paraId="2DC9AC94" w14:textId="1E18E78D" w:rsidR="007019A7" w:rsidRPr="008A024A" w:rsidRDefault="008A024A" w:rsidP="008A024A">
      <w:pPr>
        <w:contextualSpacing/>
        <w:jc w:val="center"/>
        <w:rPr>
          <w:rFonts w:ascii="Calibri" w:eastAsia="Calibri" w:hAnsi="Calibri" w:cs="Times New Roman"/>
          <w:b/>
          <w:bCs/>
          <w:color w:val="C00000"/>
        </w:rPr>
      </w:pPr>
      <w:r w:rsidRPr="008A024A">
        <w:rPr>
          <w:rFonts w:ascii="Calibri" w:eastAsia="Calibri" w:hAnsi="Calibri" w:cs="Times New Roman"/>
          <w:b/>
          <w:bCs/>
          <w:color w:val="C00000"/>
        </w:rPr>
        <w:t>Families</w:t>
      </w:r>
    </w:p>
    <w:p w14:paraId="43188986" w14:textId="27389CFD" w:rsidR="00303D1D" w:rsidRPr="008A024A" w:rsidRDefault="008A024A" w:rsidP="008A024A">
      <w:pPr>
        <w:contextualSpacing/>
        <w:jc w:val="center"/>
        <w:rPr>
          <w:rFonts w:ascii="Calibri" w:eastAsia="Calibri" w:hAnsi="Calibri" w:cs="Times New Roman"/>
          <w:b/>
          <w:bCs/>
          <w:color w:val="FF0000"/>
        </w:rPr>
      </w:pPr>
      <w:r w:rsidRPr="008A024A">
        <w:rPr>
          <w:rFonts w:ascii="Calibri" w:eastAsia="Calibri" w:hAnsi="Calibri" w:cs="Times New Roman"/>
          <w:b/>
          <w:bCs/>
          <w:color w:val="FF0000"/>
        </w:rPr>
        <w:t>Lost</w:t>
      </w:r>
    </w:p>
    <w:p w14:paraId="0B8CC030" w14:textId="07D9A4D4" w:rsidR="00303D1D" w:rsidRPr="008A024A" w:rsidRDefault="008A024A" w:rsidP="008A024A">
      <w:pPr>
        <w:contextualSpacing/>
        <w:jc w:val="center"/>
        <w:rPr>
          <w:rFonts w:ascii="Calibri" w:eastAsia="Calibri" w:hAnsi="Calibri" w:cs="Times New Roman"/>
          <w:b/>
          <w:bCs/>
          <w:color w:val="C00000"/>
        </w:rPr>
      </w:pPr>
      <w:r w:rsidRPr="008A024A">
        <w:rPr>
          <w:rFonts w:ascii="Calibri" w:eastAsia="Calibri" w:hAnsi="Calibri" w:cs="Times New Roman"/>
          <w:b/>
          <w:bCs/>
          <w:color w:val="C00000"/>
        </w:rPr>
        <w:t>Church Families</w:t>
      </w:r>
    </w:p>
    <w:p w14:paraId="7575E6ED" w14:textId="0AD2C289" w:rsidR="00B12BF4" w:rsidRPr="008A024A" w:rsidRDefault="008A024A" w:rsidP="008A024A">
      <w:pPr>
        <w:contextualSpacing/>
        <w:jc w:val="center"/>
        <w:rPr>
          <w:rFonts w:ascii="Calibri" w:eastAsia="Calibri" w:hAnsi="Calibri" w:cs="Times New Roman"/>
          <w:b/>
          <w:bCs/>
          <w:color w:val="FF0000"/>
        </w:rPr>
      </w:pPr>
      <w:r w:rsidRPr="008A024A">
        <w:rPr>
          <w:rFonts w:ascii="Calibri" w:eastAsia="Calibri" w:hAnsi="Calibri" w:cs="Times New Roman"/>
          <w:b/>
          <w:bCs/>
          <w:color w:val="FF0000"/>
        </w:rPr>
        <w:t>Town</w:t>
      </w:r>
    </w:p>
    <w:sectPr w:rsidR="00B12BF4" w:rsidRPr="008A024A" w:rsidSect="001B43E1">
      <w:pgSz w:w="15840" w:h="12240" w:orient="landscape"/>
      <w:pgMar w:top="567" w:right="720" w:bottom="284"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odchiangUPC">
    <w:altName w:val="KodchiangUPC"/>
    <w:charset w:val="DE"/>
    <w:family w:val="roman"/>
    <w:pitch w:val="variable"/>
    <w:sig w:usb0="81000003" w:usb1="00000000" w:usb2="00000000" w:usb3="00000000" w:csb0="0001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031"/>
    <w:multiLevelType w:val="hybridMultilevel"/>
    <w:tmpl w:val="E80EF0F4"/>
    <w:lvl w:ilvl="0" w:tplc="D122BEF2">
      <w:start w:val="1"/>
      <w:numFmt w:val="bullet"/>
      <w:lvlText w:val="-"/>
      <w:lvlJc w:val="left"/>
      <w:pPr>
        <w:ind w:left="360" w:hanging="360"/>
      </w:pPr>
      <w:rPr>
        <w:rFonts w:ascii="Arial Narrow" w:eastAsiaTheme="minorHAnsi" w:hAnsi="Arial Narrow" w:cstheme="majorHAns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205B0C"/>
    <w:multiLevelType w:val="hybridMultilevel"/>
    <w:tmpl w:val="41E0872C"/>
    <w:lvl w:ilvl="0" w:tplc="E7DA37C8">
      <w:numFmt w:val="bullet"/>
      <w:lvlText w:val="-"/>
      <w:lvlJc w:val="left"/>
      <w:pPr>
        <w:ind w:left="720" w:hanging="360"/>
      </w:pPr>
      <w:rPr>
        <w:rFonts w:ascii="Arial Narrow" w:eastAsiaTheme="minorHAnsi" w:hAnsi="Arial Narrow"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5F0B56"/>
    <w:multiLevelType w:val="hybridMultilevel"/>
    <w:tmpl w:val="04B27DD2"/>
    <w:lvl w:ilvl="0" w:tplc="9712078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E55196"/>
    <w:multiLevelType w:val="hybridMultilevel"/>
    <w:tmpl w:val="5986CB96"/>
    <w:lvl w:ilvl="0" w:tplc="FE7EE80A">
      <w:numFmt w:val="bullet"/>
      <w:lvlText w:val="-"/>
      <w:lvlJc w:val="left"/>
      <w:pPr>
        <w:ind w:left="5220" w:hanging="360"/>
      </w:pPr>
      <w:rPr>
        <w:rFonts w:ascii="Lucida Calligraphy" w:eastAsiaTheme="minorHAnsi" w:hAnsi="Lucida Calligraphy" w:cstheme="majorHAnsi" w:hint="default"/>
      </w:rPr>
    </w:lvl>
    <w:lvl w:ilvl="1" w:tplc="10090003" w:tentative="1">
      <w:start w:val="1"/>
      <w:numFmt w:val="bullet"/>
      <w:lvlText w:val="o"/>
      <w:lvlJc w:val="left"/>
      <w:pPr>
        <w:ind w:left="5940" w:hanging="360"/>
      </w:pPr>
      <w:rPr>
        <w:rFonts w:ascii="Courier New" w:hAnsi="Courier New" w:cs="Courier New" w:hint="default"/>
      </w:rPr>
    </w:lvl>
    <w:lvl w:ilvl="2" w:tplc="10090005" w:tentative="1">
      <w:start w:val="1"/>
      <w:numFmt w:val="bullet"/>
      <w:lvlText w:val=""/>
      <w:lvlJc w:val="left"/>
      <w:pPr>
        <w:ind w:left="6660" w:hanging="360"/>
      </w:pPr>
      <w:rPr>
        <w:rFonts w:ascii="Wingdings" w:hAnsi="Wingdings" w:hint="default"/>
      </w:rPr>
    </w:lvl>
    <w:lvl w:ilvl="3" w:tplc="10090001" w:tentative="1">
      <w:start w:val="1"/>
      <w:numFmt w:val="bullet"/>
      <w:lvlText w:val=""/>
      <w:lvlJc w:val="left"/>
      <w:pPr>
        <w:ind w:left="7380" w:hanging="360"/>
      </w:pPr>
      <w:rPr>
        <w:rFonts w:ascii="Symbol" w:hAnsi="Symbol" w:hint="default"/>
      </w:rPr>
    </w:lvl>
    <w:lvl w:ilvl="4" w:tplc="10090003" w:tentative="1">
      <w:start w:val="1"/>
      <w:numFmt w:val="bullet"/>
      <w:lvlText w:val="o"/>
      <w:lvlJc w:val="left"/>
      <w:pPr>
        <w:ind w:left="8100" w:hanging="360"/>
      </w:pPr>
      <w:rPr>
        <w:rFonts w:ascii="Courier New" w:hAnsi="Courier New" w:cs="Courier New" w:hint="default"/>
      </w:rPr>
    </w:lvl>
    <w:lvl w:ilvl="5" w:tplc="10090005" w:tentative="1">
      <w:start w:val="1"/>
      <w:numFmt w:val="bullet"/>
      <w:lvlText w:val=""/>
      <w:lvlJc w:val="left"/>
      <w:pPr>
        <w:ind w:left="8820" w:hanging="360"/>
      </w:pPr>
      <w:rPr>
        <w:rFonts w:ascii="Wingdings" w:hAnsi="Wingdings" w:hint="default"/>
      </w:rPr>
    </w:lvl>
    <w:lvl w:ilvl="6" w:tplc="10090001" w:tentative="1">
      <w:start w:val="1"/>
      <w:numFmt w:val="bullet"/>
      <w:lvlText w:val=""/>
      <w:lvlJc w:val="left"/>
      <w:pPr>
        <w:ind w:left="9540" w:hanging="360"/>
      </w:pPr>
      <w:rPr>
        <w:rFonts w:ascii="Symbol" w:hAnsi="Symbol" w:hint="default"/>
      </w:rPr>
    </w:lvl>
    <w:lvl w:ilvl="7" w:tplc="10090003" w:tentative="1">
      <w:start w:val="1"/>
      <w:numFmt w:val="bullet"/>
      <w:lvlText w:val="o"/>
      <w:lvlJc w:val="left"/>
      <w:pPr>
        <w:ind w:left="10260" w:hanging="360"/>
      </w:pPr>
      <w:rPr>
        <w:rFonts w:ascii="Courier New" w:hAnsi="Courier New" w:cs="Courier New" w:hint="default"/>
      </w:rPr>
    </w:lvl>
    <w:lvl w:ilvl="8" w:tplc="10090005" w:tentative="1">
      <w:start w:val="1"/>
      <w:numFmt w:val="bullet"/>
      <w:lvlText w:val=""/>
      <w:lvlJc w:val="left"/>
      <w:pPr>
        <w:ind w:left="10980" w:hanging="360"/>
      </w:pPr>
      <w:rPr>
        <w:rFonts w:ascii="Wingdings" w:hAnsi="Wingdings" w:hint="default"/>
      </w:rPr>
    </w:lvl>
  </w:abstractNum>
  <w:abstractNum w:abstractNumId="4" w15:restartNumberingAfterBreak="0">
    <w:nsid w:val="1C0E79C8"/>
    <w:multiLevelType w:val="hybridMultilevel"/>
    <w:tmpl w:val="8408CDAA"/>
    <w:lvl w:ilvl="0" w:tplc="3C58741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8544DA"/>
    <w:multiLevelType w:val="hybridMultilevel"/>
    <w:tmpl w:val="575A76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471F3E"/>
    <w:multiLevelType w:val="hybridMultilevel"/>
    <w:tmpl w:val="01E06972"/>
    <w:lvl w:ilvl="0" w:tplc="A94C4B56">
      <w:start w:val="1"/>
      <w:numFmt w:val="decimal"/>
      <w:lvlText w:val="%1"/>
      <w:lvlJc w:val="left"/>
      <w:pPr>
        <w:ind w:left="720" w:hanging="360"/>
      </w:pPr>
      <w:rPr>
        <w:rFonts w:asciiTheme="minorHAnsi" w:eastAsiaTheme="minorHAnsi" w:hAnsiTheme="minorHAnsi"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CE4944"/>
    <w:multiLevelType w:val="hybridMultilevel"/>
    <w:tmpl w:val="BC20BA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D853F75"/>
    <w:multiLevelType w:val="hybridMultilevel"/>
    <w:tmpl w:val="8B92C178"/>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922743"/>
    <w:multiLevelType w:val="hybridMultilevel"/>
    <w:tmpl w:val="7A42A69E"/>
    <w:lvl w:ilvl="0" w:tplc="835037B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6CE6EE5"/>
    <w:multiLevelType w:val="hybridMultilevel"/>
    <w:tmpl w:val="E5101DD2"/>
    <w:lvl w:ilvl="0" w:tplc="C84ED556">
      <w:numFmt w:val="bullet"/>
      <w:lvlText w:val="-"/>
      <w:lvlJc w:val="left"/>
      <w:pPr>
        <w:ind w:left="720" w:hanging="360"/>
      </w:pPr>
      <w:rPr>
        <w:rFonts w:ascii="Arial Narrow" w:eastAsiaTheme="minorHAnsi" w:hAnsi="Arial Narrow"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65A467B"/>
    <w:multiLevelType w:val="hybridMultilevel"/>
    <w:tmpl w:val="6F48B9F6"/>
    <w:lvl w:ilvl="0" w:tplc="D318F80C">
      <w:numFmt w:val="bullet"/>
      <w:lvlText w:val="-"/>
      <w:lvlJc w:val="left"/>
      <w:pPr>
        <w:ind w:left="4680" w:hanging="360"/>
      </w:pPr>
      <w:rPr>
        <w:rFonts w:ascii="Lucida Calligraphy" w:eastAsiaTheme="minorHAnsi" w:hAnsi="Lucida Calligraphy" w:cstheme="majorHAns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12" w15:restartNumberingAfterBreak="0">
    <w:nsid w:val="6E255B6A"/>
    <w:multiLevelType w:val="hybridMultilevel"/>
    <w:tmpl w:val="8B9AFD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6CC3329"/>
    <w:multiLevelType w:val="hybridMultilevel"/>
    <w:tmpl w:val="42700D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CD670D1"/>
    <w:multiLevelType w:val="hybridMultilevel"/>
    <w:tmpl w:val="0F0C8B50"/>
    <w:lvl w:ilvl="0" w:tplc="BB9E1A9A">
      <w:start w:val="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2"/>
  </w:num>
  <w:num w:numId="5">
    <w:abstractNumId w:val="1"/>
  </w:num>
  <w:num w:numId="6">
    <w:abstractNumId w:val="10"/>
  </w:num>
  <w:num w:numId="7">
    <w:abstractNumId w:val="13"/>
  </w:num>
  <w:num w:numId="8">
    <w:abstractNumId w:val="7"/>
  </w:num>
  <w:num w:numId="9">
    <w:abstractNumId w:val="8"/>
  </w:num>
  <w:num w:numId="10">
    <w:abstractNumId w:val="12"/>
  </w:num>
  <w:num w:numId="11">
    <w:abstractNumId w:val="0"/>
  </w:num>
  <w:num w:numId="12">
    <w:abstractNumId w:val="11"/>
  </w:num>
  <w:num w:numId="13">
    <w:abstractNumId w:val="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7B"/>
    <w:rsid w:val="0000139E"/>
    <w:rsid w:val="000073E4"/>
    <w:rsid w:val="00010952"/>
    <w:rsid w:val="00017C84"/>
    <w:rsid w:val="00021B76"/>
    <w:rsid w:val="00044859"/>
    <w:rsid w:val="000451B2"/>
    <w:rsid w:val="00065BAA"/>
    <w:rsid w:val="00070319"/>
    <w:rsid w:val="00081CA0"/>
    <w:rsid w:val="000A1446"/>
    <w:rsid w:val="000A2642"/>
    <w:rsid w:val="000C1053"/>
    <w:rsid w:val="000C15D9"/>
    <w:rsid w:val="000C70B3"/>
    <w:rsid w:val="000D2159"/>
    <w:rsid w:val="000D7ED6"/>
    <w:rsid w:val="000E044D"/>
    <w:rsid w:val="000F2D9B"/>
    <w:rsid w:val="00100590"/>
    <w:rsid w:val="001057B6"/>
    <w:rsid w:val="001106A2"/>
    <w:rsid w:val="001129B4"/>
    <w:rsid w:val="00121754"/>
    <w:rsid w:val="00130BAA"/>
    <w:rsid w:val="00131153"/>
    <w:rsid w:val="0013525F"/>
    <w:rsid w:val="00144B1C"/>
    <w:rsid w:val="0014705F"/>
    <w:rsid w:val="00152AA3"/>
    <w:rsid w:val="0017061A"/>
    <w:rsid w:val="00176762"/>
    <w:rsid w:val="00186089"/>
    <w:rsid w:val="00193E97"/>
    <w:rsid w:val="001944E4"/>
    <w:rsid w:val="00194D5A"/>
    <w:rsid w:val="0019509A"/>
    <w:rsid w:val="001A293D"/>
    <w:rsid w:val="001B10C6"/>
    <w:rsid w:val="001B21B9"/>
    <w:rsid w:val="001B43E1"/>
    <w:rsid w:val="001B60A4"/>
    <w:rsid w:val="001D6E71"/>
    <w:rsid w:val="001E3329"/>
    <w:rsid w:val="001E7187"/>
    <w:rsid w:val="001F3ADC"/>
    <w:rsid w:val="00201A29"/>
    <w:rsid w:val="00212B64"/>
    <w:rsid w:val="00214A3B"/>
    <w:rsid w:val="0022151A"/>
    <w:rsid w:val="0022273D"/>
    <w:rsid w:val="00223789"/>
    <w:rsid w:val="0022651D"/>
    <w:rsid w:val="002274B5"/>
    <w:rsid w:val="002302F5"/>
    <w:rsid w:val="00235934"/>
    <w:rsid w:val="0024305C"/>
    <w:rsid w:val="00251DFE"/>
    <w:rsid w:val="002556A1"/>
    <w:rsid w:val="00263866"/>
    <w:rsid w:val="00272FE3"/>
    <w:rsid w:val="002A63D4"/>
    <w:rsid w:val="002D0D58"/>
    <w:rsid w:val="002D20C7"/>
    <w:rsid w:val="002E398A"/>
    <w:rsid w:val="002E5F85"/>
    <w:rsid w:val="002F0304"/>
    <w:rsid w:val="002F70F3"/>
    <w:rsid w:val="00303D1D"/>
    <w:rsid w:val="00304D3F"/>
    <w:rsid w:val="003051AB"/>
    <w:rsid w:val="00306309"/>
    <w:rsid w:val="00307A5C"/>
    <w:rsid w:val="00310629"/>
    <w:rsid w:val="0031690F"/>
    <w:rsid w:val="00324143"/>
    <w:rsid w:val="0033101E"/>
    <w:rsid w:val="003426F4"/>
    <w:rsid w:val="00344781"/>
    <w:rsid w:val="003471E5"/>
    <w:rsid w:val="003614A8"/>
    <w:rsid w:val="00362345"/>
    <w:rsid w:val="00372606"/>
    <w:rsid w:val="00373FAE"/>
    <w:rsid w:val="00375856"/>
    <w:rsid w:val="003806A9"/>
    <w:rsid w:val="0038677C"/>
    <w:rsid w:val="003A037D"/>
    <w:rsid w:val="003B53D0"/>
    <w:rsid w:val="003D66A4"/>
    <w:rsid w:val="003E2B86"/>
    <w:rsid w:val="00401F2B"/>
    <w:rsid w:val="00412E21"/>
    <w:rsid w:val="004166AC"/>
    <w:rsid w:val="0043675F"/>
    <w:rsid w:val="00450FEB"/>
    <w:rsid w:val="00460718"/>
    <w:rsid w:val="004611E2"/>
    <w:rsid w:val="004629B8"/>
    <w:rsid w:val="00462D3C"/>
    <w:rsid w:val="00464A55"/>
    <w:rsid w:val="00473120"/>
    <w:rsid w:val="00481169"/>
    <w:rsid w:val="004A0E2A"/>
    <w:rsid w:val="004B182F"/>
    <w:rsid w:val="004B3210"/>
    <w:rsid w:val="004B7FF8"/>
    <w:rsid w:val="004D3FD3"/>
    <w:rsid w:val="004E0F12"/>
    <w:rsid w:val="004E2CF2"/>
    <w:rsid w:val="005029E0"/>
    <w:rsid w:val="00512039"/>
    <w:rsid w:val="00530B09"/>
    <w:rsid w:val="00536293"/>
    <w:rsid w:val="0055684E"/>
    <w:rsid w:val="00573D7F"/>
    <w:rsid w:val="00575ABB"/>
    <w:rsid w:val="00583DCE"/>
    <w:rsid w:val="00584845"/>
    <w:rsid w:val="00592E89"/>
    <w:rsid w:val="00596272"/>
    <w:rsid w:val="00597A7C"/>
    <w:rsid w:val="005B7F0A"/>
    <w:rsid w:val="005C2AD6"/>
    <w:rsid w:val="005C49A2"/>
    <w:rsid w:val="005D5CC3"/>
    <w:rsid w:val="005E732F"/>
    <w:rsid w:val="005F26B8"/>
    <w:rsid w:val="006253EB"/>
    <w:rsid w:val="00633E82"/>
    <w:rsid w:val="00650EBD"/>
    <w:rsid w:val="00653FF1"/>
    <w:rsid w:val="00662D73"/>
    <w:rsid w:val="00663FC1"/>
    <w:rsid w:val="00664D26"/>
    <w:rsid w:val="00664D47"/>
    <w:rsid w:val="00667C23"/>
    <w:rsid w:val="00670874"/>
    <w:rsid w:val="00680927"/>
    <w:rsid w:val="006866BA"/>
    <w:rsid w:val="006878FE"/>
    <w:rsid w:val="0069622B"/>
    <w:rsid w:val="006A0323"/>
    <w:rsid w:val="006B3E39"/>
    <w:rsid w:val="006C07C6"/>
    <w:rsid w:val="006C308A"/>
    <w:rsid w:val="006D0B46"/>
    <w:rsid w:val="006E233F"/>
    <w:rsid w:val="006E585C"/>
    <w:rsid w:val="006F6556"/>
    <w:rsid w:val="007019A7"/>
    <w:rsid w:val="00704839"/>
    <w:rsid w:val="007173D2"/>
    <w:rsid w:val="0072060A"/>
    <w:rsid w:val="00721893"/>
    <w:rsid w:val="007416BE"/>
    <w:rsid w:val="00754FCD"/>
    <w:rsid w:val="0077203A"/>
    <w:rsid w:val="007732E6"/>
    <w:rsid w:val="00781750"/>
    <w:rsid w:val="007819CB"/>
    <w:rsid w:val="007A25DF"/>
    <w:rsid w:val="007A6A64"/>
    <w:rsid w:val="007B195A"/>
    <w:rsid w:val="007C3261"/>
    <w:rsid w:val="007C6C6C"/>
    <w:rsid w:val="007C7602"/>
    <w:rsid w:val="007D0830"/>
    <w:rsid w:val="007D1700"/>
    <w:rsid w:val="007E5F25"/>
    <w:rsid w:val="007F5688"/>
    <w:rsid w:val="008118AC"/>
    <w:rsid w:val="008125CA"/>
    <w:rsid w:val="00826C5F"/>
    <w:rsid w:val="008320F6"/>
    <w:rsid w:val="0083382A"/>
    <w:rsid w:val="00835384"/>
    <w:rsid w:val="00835E01"/>
    <w:rsid w:val="008373DC"/>
    <w:rsid w:val="00862CC1"/>
    <w:rsid w:val="008642E2"/>
    <w:rsid w:val="00875266"/>
    <w:rsid w:val="008842CC"/>
    <w:rsid w:val="008A024A"/>
    <w:rsid w:val="008A4879"/>
    <w:rsid w:val="008A5DC6"/>
    <w:rsid w:val="008C0DBE"/>
    <w:rsid w:val="008D1F09"/>
    <w:rsid w:val="008D2F1F"/>
    <w:rsid w:val="008D300E"/>
    <w:rsid w:val="008D4E5C"/>
    <w:rsid w:val="008F0719"/>
    <w:rsid w:val="008F332E"/>
    <w:rsid w:val="00901CC2"/>
    <w:rsid w:val="00902ED8"/>
    <w:rsid w:val="00905F1F"/>
    <w:rsid w:val="00907CB3"/>
    <w:rsid w:val="00910509"/>
    <w:rsid w:val="00912985"/>
    <w:rsid w:val="00912B8F"/>
    <w:rsid w:val="00913BA7"/>
    <w:rsid w:val="009248F1"/>
    <w:rsid w:val="00925231"/>
    <w:rsid w:val="00927113"/>
    <w:rsid w:val="00930BB1"/>
    <w:rsid w:val="00931201"/>
    <w:rsid w:val="00934A53"/>
    <w:rsid w:val="00945D3C"/>
    <w:rsid w:val="009540BB"/>
    <w:rsid w:val="0096269E"/>
    <w:rsid w:val="009630D0"/>
    <w:rsid w:val="00964FFB"/>
    <w:rsid w:val="00965C53"/>
    <w:rsid w:val="00974ECD"/>
    <w:rsid w:val="009766DA"/>
    <w:rsid w:val="009801FF"/>
    <w:rsid w:val="0098054B"/>
    <w:rsid w:val="00982C2A"/>
    <w:rsid w:val="0098646D"/>
    <w:rsid w:val="009A0B0E"/>
    <w:rsid w:val="009B1074"/>
    <w:rsid w:val="009B3668"/>
    <w:rsid w:val="009B3CBD"/>
    <w:rsid w:val="009D084F"/>
    <w:rsid w:val="009E029D"/>
    <w:rsid w:val="009E46F9"/>
    <w:rsid w:val="009E6284"/>
    <w:rsid w:val="009F4B2D"/>
    <w:rsid w:val="00A031D0"/>
    <w:rsid w:val="00A07DC2"/>
    <w:rsid w:val="00A1304C"/>
    <w:rsid w:val="00A157EE"/>
    <w:rsid w:val="00A16528"/>
    <w:rsid w:val="00A17F3F"/>
    <w:rsid w:val="00A20C4E"/>
    <w:rsid w:val="00A222A8"/>
    <w:rsid w:val="00A22BF3"/>
    <w:rsid w:val="00A2497C"/>
    <w:rsid w:val="00A40E53"/>
    <w:rsid w:val="00A432B6"/>
    <w:rsid w:val="00A43988"/>
    <w:rsid w:val="00A464B9"/>
    <w:rsid w:val="00A5001E"/>
    <w:rsid w:val="00A5030A"/>
    <w:rsid w:val="00A50522"/>
    <w:rsid w:val="00A506B6"/>
    <w:rsid w:val="00A55F12"/>
    <w:rsid w:val="00A574AF"/>
    <w:rsid w:val="00A61741"/>
    <w:rsid w:val="00A64129"/>
    <w:rsid w:val="00A675AF"/>
    <w:rsid w:val="00A91303"/>
    <w:rsid w:val="00A96C8D"/>
    <w:rsid w:val="00AB05E6"/>
    <w:rsid w:val="00AB1CA2"/>
    <w:rsid w:val="00AB76BB"/>
    <w:rsid w:val="00AB7A99"/>
    <w:rsid w:val="00AB7F51"/>
    <w:rsid w:val="00AC5A12"/>
    <w:rsid w:val="00AC60B4"/>
    <w:rsid w:val="00AC7D18"/>
    <w:rsid w:val="00AD2034"/>
    <w:rsid w:val="00AE5365"/>
    <w:rsid w:val="00AF4272"/>
    <w:rsid w:val="00B033C5"/>
    <w:rsid w:val="00B10CD7"/>
    <w:rsid w:val="00B12BF4"/>
    <w:rsid w:val="00B13C7B"/>
    <w:rsid w:val="00B14160"/>
    <w:rsid w:val="00B21A6A"/>
    <w:rsid w:val="00B3362B"/>
    <w:rsid w:val="00B340D0"/>
    <w:rsid w:val="00B34896"/>
    <w:rsid w:val="00B37FAB"/>
    <w:rsid w:val="00B44620"/>
    <w:rsid w:val="00B45963"/>
    <w:rsid w:val="00B47AD9"/>
    <w:rsid w:val="00B52A46"/>
    <w:rsid w:val="00B54716"/>
    <w:rsid w:val="00B570B1"/>
    <w:rsid w:val="00B571C4"/>
    <w:rsid w:val="00B7167B"/>
    <w:rsid w:val="00B901E4"/>
    <w:rsid w:val="00B90B10"/>
    <w:rsid w:val="00B936BC"/>
    <w:rsid w:val="00B93C86"/>
    <w:rsid w:val="00BA260A"/>
    <w:rsid w:val="00BB487C"/>
    <w:rsid w:val="00BC2302"/>
    <w:rsid w:val="00BC6633"/>
    <w:rsid w:val="00BD358C"/>
    <w:rsid w:val="00BD416F"/>
    <w:rsid w:val="00BD4CE5"/>
    <w:rsid w:val="00BE0AC5"/>
    <w:rsid w:val="00C02A85"/>
    <w:rsid w:val="00C11443"/>
    <w:rsid w:val="00C14A92"/>
    <w:rsid w:val="00C21C2A"/>
    <w:rsid w:val="00C226B9"/>
    <w:rsid w:val="00C2365C"/>
    <w:rsid w:val="00C23CE3"/>
    <w:rsid w:val="00C30D29"/>
    <w:rsid w:val="00C34D6D"/>
    <w:rsid w:val="00C43051"/>
    <w:rsid w:val="00C44B36"/>
    <w:rsid w:val="00C450B1"/>
    <w:rsid w:val="00C50DE3"/>
    <w:rsid w:val="00C50E4A"/>
    <w:rsid w:val="00C5595B"/>
    <w:rsid w:val="00C6357E"/>
    <w:rsid w:val="00C646E6"/>
    <w:rsid w:val="00C71365"/>
    <w:rsid w:val="00C83337"/>
    <w:rsid w:val="00C90F19"/>
    <w:rsid w:val="00C933C3"/>
    <w:rsid w:val="00CA7E5F"/>
    <w:rsid w:val="00CB4CAE"/>
    <w:rsid w:val="00CD0B9B"/>
    <w:rsid w:val="00CE4F42"/>
    <w:rsid w:val="00CE7024"/>
    <w:rsid w:val="00CE74BD"/>
    <w:rsid w:val="00D062E0"/>
    <w:rsid w:val="00D13A8C"/>
    <w:rsid w:val="00D1759F"/>
    <w:rsid w:val="00D278E5"/>
    <w:rsid w:val="00D33D44"/>
    <w:rsid w:val="00D40AD3"/>
    <w:rsid w:val="00D4201D"/>
    <w:rsid w:val="00D43D8E"/>
    <w:rsid w:val="00D50042"/>
    <w:rsid w:val="00D51FDC"/>
    <w:rsid w:val="00D6100C"/>
    <w:rsid w:val="00D70421"/>
    <w:rsid w:val="00D73DF6"/>
    <w:rsid w:val="00D842F3"/>
    <w:rsid w:val="00DA0010"/>
    <w:rsid w:val="00DA11F8"/>
    <w:rsid w:val="00DA25AC"/>
    <w:rsid w:val="00DA2DE2"/>
    <w:rsid w:val="00DA4416"/>
    <w:rsid w:val="00DA46B8"/>
    <w:rsid w:val="00DB1F81"/>
    <w:rsid w:val="00DB2174"/>
    <w:rsid w:val="00DB5FD6"/>
    <w:rsid w:val="00DC62DF"/>
    <w:rsid w:val="00DD0502"/>
    <w:rsid w:val="00DD16EB"/>
    <w:rsid w:val="00DD4BAF"/>
    <w:rsid w:val="00DD5F63"/>
    <w:rsid w:val="00DD7497"/>
    <w:rsid w:val="00DE2839"/>
    <w:rsid w:val="00DF1C65"/>
    <w:rsid w:val="00E042EC"/>
    <w:rsid w:val="00E13BE7"/>
    <w:rsid w:val="00E24D97"/>
    <w:rsid w:val="00E37323"/>
    <w:rsid w:val="00E4058D"/>
    <w:rsid w:val="00E40CA8"/>
    <w:rsid w:val="00E668C2"/>
    <w:rsid w:val="00E75A4A"/>
    <w:rsid w:val="00E818BE"/>
    <w:rsid w:val="00E932AC"/>
    <w:rsid w:val="00E975AE"/>
    <w:rsid w:val="00EA7637"/>
    <w:rsid w:val="00EB25F9"/>
    <w:rsid w:val="00EC2661"/>
    <w:rsid w:val="00EE0A07"/>
    <w:rsid w:val="00EE4F69"/>
    <w:rsid w:val="00EF0404"/>
    <w:rsid w:val="00EF3295"/>
    <w:rsid w:val="00F06099"/>
    <w:rsid w:val="00F10C5C"/>
    <w:rsid w:val="00F11703"/>
    <w:rsid w:val="00F166C5"/>
    <w:rsid w:val="00F46845"/>
    <w:rsid w:val="00F51719"/>
    <w:rsid w:val="00F53FA0"/>
    <w:rsid w:val="00F54562"/>
    <w:rsid w:val="00F6343A"/>
    <w:rsid w:val="00F7793A"/>
    <w:rsid w:val="00F83ECC"/>
    <w:rsid w:val="00FB4571"/>
    <w:rsid w:val="00FC2638"/>
    <w:rsid w:val="00FD604C"/>
    <w:rsid w:val="00FD6088"/>
    <w:rsid w:val="00FE1FE5"/>
    <w:rsid w:val="00FE5E37"/>
    <w:rsid w:val="00FE74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B144"/>
  <w15:chartTrackingRefBased/>
  <w15:docId w15:val="{3860859C-78C4-0E46-AF92-DCE70E64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0A4"/>
    <w:rPr>
      <w:color w:val="0563C1" w:themeColor="hyperlink"/>
      <w:u w:val="single"/>
    </w:rPr>
  </w:style>
  <w:style w:type="character" w:styleId="UnresolvedMention">
    <w:name w:val="Unresolved Mention"/>
    <w:basedOn w:val="DefaultParagraphFont"/>
    <w:uiPriority w:val="99"/>
    <w:semiHidden/>
    <w:unhideWhenUsed/>
    <w:rsid w:val="001B60A4"/>
    <w:rPr>
      <w:color w:val="605E5C"/>
      <w:shd w:val="clear" w:color="auto" w:fill="E1DFDD"/>
    </w:rPr>
  </w:style>
  <w:style w:type="character" w:customStyle="1" w:styleId="text">
    <w:name w:val="text"/>
    <w:basedOn w:val="DefaultParagraphFont"/>
    <w:rsid w:val="00875266"/>
  </w:style>
  <w:style w:type="character" w:customStyle="1" w:styleId="indent-1-breaks">
    <w:name w:val="indent-1-breaks"/>
    <w:basedOn w:val="DefaultParagraphFont"/>
    <w:rsid w:val="00875266"/>
  </w:style>
  <w:style w:type="paragraph" w:styleId="ListParagraph">
    <w:name w:val="List Paragraph"/>
    <w:basedOn w:val="Normal"/>
    <w:uiPriority w:val="34"/>
    <w:qFormat/>
    <w:rsid w:val="00E97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2682">
      <w:bodyDiv w:val="1"/>
      <w:marLeft w:val="0"/>
      <w:marRight w:val="0"/>
      <w:marTop w:val="0"/>
      <w:marBottom w:val="0"/>
      <w:divBdr>
        <w:top w:val="none" w:sz="0" w:space="0" w:color="auto"/>
        <w:left w:val="none" w:sz="0" w:space="0" w:color="auto"/>
        <w:bottom w:val="none" w:sz="0" w:space="0" w:color="auto"/>
        <w:right w:val="none" w:sz="0" w:space="0" w:color="auto"/>
      </w:divBdr>
      <w:divsChild>
        <w:div w:id="1749031579">
          <w:marLeft w:val="0"/>
          <w:marRight w:val="0"/>
          <w:marTop w:val="0"/>
          <w:marBottom w:val="0"/>
          <w:divBdr>
            <w:top w:val="none" w:sz="0" w:space="0" w:color="auto"/>
            <w:left w:val="none" w:sz="0" w:space="0" w:color="auto"/>
            <w:bottom w:val="none" w:sz="0" w:space="0" w:color="auto"/>
            <w:right w:val="none" w:sz="0" w:space="0" w:color="auto"/>
          </w:divBdr>
        </w:div>
        <w:div w:id="1008751795">
          <w:marLeft w:val="0"/>
          <w:marRight w:val="0"/>
          <w:marTop w:val="0"/>
          <w:marBottom w:val="0"/>
          <w:divBdr>
            <w:top w:val="none" w:sz="0" w:space="0" w:color="auto"/>
            <w:left w:val="none" w:sz="0" w:space="0" w:color="auto"/>
            <w:bottom w:val="none" w:sz="0" w:space="0" w:color="auto"/>
            <w:right w:val="none" w:sz="0" w:space="0" w:color="auto"/>
          </w:divBdr>
        </w:div>
      </w:divsChild>
    </w:div>
    <w:div w:id="337268920">
      <w:bodyDiv w:val="1"/>
      <w:marLeft w:val="0"/>
      <w:marRight w:val="0"/>
      <w:marTop w:val="0"/>
      <w:marBottom w:val="0"/>
      <w:divBdr>
        <w:top w:val="none" w:sz="0" w:space="0" w:color="auto"/>
        <w:left w:val="none" w:sz="0" w:space="0" w:color="auto"/>
        <w:bottom w:val="none" w:sz="0" w:space="0" w:color="auto"/>
        <w:right w:val="none" w:sz="0" w:space="0" w:color="auto"/>
      </w:divBdr>
    </w:div>
    <w:div w:id="1467040901">
      <w:bodyDiv w:val="1"/>
      <w:marLeft w:val="0"/>
      <w:marRight w:val="0"/>
      <w:marTop w:val="0"/>
      <w:marBottom w:val="0"/>
      <w:divBdr>
        <w:top w:val="none" w:sz="0" w:space="0" w:color="auto"/>
        <w:left w:val="none" w:sz="0" w:space="0" w:color="auto"/>
        <w:bottom w:val="none" w:sz="0" w:space="0" w:color="auto"/>
        <w:right w:val="none" w:sz="0" w:space="0" w:color="auto"/>
      </w:divBdr>
    </w:div>
    <w:div w:id="20832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trobertsarm@outlook.com" TargetMode="External"/><Relationship Id="rId3" Type="http://schemas.openxmlformats.org/officeDocument/2006/relationships/styles" Target="styles.xml"/><Relationship Id="rId7" Type="http://schemas.openxmlformats.org/officeDocument/2006/relationships/hyperlink" Target="mailto:launbrushett@ms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ltrobertsarm@outloo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435BD-0F2F-4EB3-B93F-8C24496D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Laun Brushett</dc:creator>
  <cp:keywords/>
  <dc:description/>
  <cp:lastModifiedBy>Word of Life Tabernacle</cp:lastModifiedBy>
  <cp:revision>3</cp:revision>
  <cp:lastPrinted>2021-05-06T11:15:00Z</cp:lastPrinted>
  <dcterms:created xsi:type="dcterms:W3CDTF">2021-05-06T10:36:00Z</dcterms:created>
  <dcterms:modified xsi:type="dcterms:W3CDTF">2021-05-06T11:29:00Z</dcterms:modified>
</cp:coreProperties>
</file>